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5E18B6" w14:textId="77777777" w:rsidR="00F2112D" w:rsidRPr="00983651" w:rsidRDefault="00F2112D" w:rsidP="00F2112D">
      <w:pPr>
        <w:pStyle w:val="a8"/>
        <w:rPr>
          <w:color w:val="FFFFFF"/>
          <w:szCs w:val="28"/>
        </w:rPr>
      </w:pPr>
      <w:r w:rsidRPr="00983651">
        <w:rPr>
          <w:color w:val="FFFFFF"/>
          <w:szCs w:val="28"/>
        </w:rPr>
        <w:object w:dxaOrig="5279" w:dyaOrig="7186" w14:anchorId="1C39AA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57.75pt" o:ole="" fillcolor="window">
            <v:imagedata r:id="rId7" o:title=""/>
          </v:shape>
          <o:OLEObject Type="Embed" ProgID="PBrush" ShapeID="_x0000_i1025" DrawAspect="Content" ObjectID="_1841303410" r:id="rId8"/>
        </w:object>
      </w:r>
    </w:p>
    <w:p w14:paraId="13E6F22F" w14:textId="77777777" w:rsidR="00F2112D" w:rsidRPr="00983651" w:rsidRDefault="00F2112D" w:rsidP="00F2112D">
      <w:pPr>
        <w:pStyle w:val="a8"/>
        <w:rPr>
          <w:color w:val="FFFFFF"/>
          <w:szCs w:val="28"/>
        </w:rPr>
      </w:pPr>
    </w:p>
    <w:p w14:paraId="1DE5B67D" w14:textId="77777777" w:rsidR="00F2112D" w:rsidRPr="00983651" w:rsidRDefault="00F2112D" w:rsidP="00F2112D">
      <w:pPr>
        <w:jc w:val="center"/>
        <w:rPr>
          <w:b/>
          <w:sz w:val="36"/>
          <w:szCs w:val="36"/>
        </w:rPr>
      </w:pPr>
      <w:r w:rsidRPr="00983651">
        <w:rPr>
          <w:b/>
          <w:sz w:val="36"/>
          <w:szCs w:val="36"/>
        </w:rPr>
        <w:t>ЧЕРКАСЬКА  МІСЬКА  РАДА</w:t>
      </w:r>
    </w:p>
    <w:p w14:paraId="1096A2D8" w14:textId="77777777" w:rsidR="00F2112D" w:rsidRPr="00983651" w:rsidRDefault="00F2112D" w:rsidP="00F2112D">
      <w:pPr>
        <w:jc w:val="center"/>
        <w:rPr>
          <w:b/>
          <w:szCs w:val="28"/>
        </w:rPr>
      </w:pPr>
      <w:r w:rsidRPr="00983651">
        <w:rPr>
          <w:b/>
          <w:szCs w:val="28"/>
        </w:rPr>
        <w:t>IX скликання</w:t>
      </w:r>
    </w:p>
    <w:p w14:paraId="7DF1EC3E" w14:textId="77777777" w:rsidR="00F2112D" w:rsidRPr="00983651" w:rsidRDefault="00F2112D" w:rsidP="00F2112D">
      <w:pPr>
        <w:jc w:val="center"/>
        <w:rPr>
          <w:b/>
          <w:szCs w:val="28"/>
        </w:rPr>
      </w:pPr>
    </w:p>
    <w:p w14:paraId="4500F412" w14:textId="77777777" w:rsidR="00F2112D" w:rsidRPr="00983651" w:rsidRDefault="00F2112D" w:rsidP="00F2112D">
      <w:pPr>
        <w:jc w:val="center"/>
        <w:rPr>
          <w:b/>
          <w:sz w:val="36"/>
          <w:szCs w:val="36"/>
        </w:rPr>
      </w:pPr>
      <w:r w:rsidRPr="00983651">
        <w:rPr>
          <w:b/>
          <w:sz w:val="36"/>
          <w:szCs w:val="36"/>
        </w:rPr>
        <w:t>П Р О Т О К О Л</w:t>
      </w:r>
    </w:p>
    <w:p w14:paraId="50A01F98" w14:textId="5F165A90" w:rsidR="00F2112D" w:rsidRPr="00983651" w:rsidRDefault="00D14B92" w:rsidP="00F2112D">
      <w:pPr>
        <w:pStyle w:val="1"/>
        <w:shd w:val="clear" w:color="auto" w:fill="FFFFFF"/>
        <w:tabs>
          <w:tab w:val="left" w:pos="9468"/>
        </w:tabs>
        <w:spacing w:line="360" w:lineRule="auto"/>
        <w:ind w:left="567" w:right="-30"/>
        <w:jc w:val="center"/>
        <w:rPr>
          <w:color w:val="000000"/>
          <w:sz w:val="28"/>
          <w:szCs w:val="28"/>
          <w:lang w:val="uk-UA"/>
        </w:rPr>
      </w:pPr>
      <w:r w:rsidRPr="00983651">
        <w:rPr>
          <w:color w:val="000000"/>
          <w:sz w:val="28"/>
          <w:szCs w:val="28"/>
          <w:lang w:val="uk-UA"/>
        </w:rPr>
        <w:t>Дев’яност</w:t>
      </w:r>
      <w:r w:rsidR="00D451AD">
        <w:rPr>
          <w:color w:val="000000"/>
          <w:sz w:val="28"/>
          <w:szCs w:val="28"/>
          <w:lang w:val="uk-UA"/>
        </w:rPr>
        <w:t>о шоста</w:t>
      </w:r>
      <w:r w:rsidR="00F2112D" w:rsidRPr="00983651">
        <w:rPr>
          <w:color w:val="000000"/>
          <w:sz w:val="28"/>
          <w:szCs w:val="28"/>
          <w:lang w:val="uk-UA"/>
        </w:rPr>
        <w:t xml:space="preserve"> позачергова сесія</w:t>
      </w:r>
    </w:p>
    <w:p w14:paraId="29E8E7E1" w14:textId="0AE927D6" w:rsidR="00F2112D" w:rsidRPr="00983651" w:rsidRDefault="00F2112D" w:rsidP="00F2112D">
      <w:pPr>
        <w:jc w:val="both"/>
        <w:rPr>
          <w:b/>
          <w:szCs w:val="28"/>
        </w:rPr>
      </w:pPr>
      <w:r w:rsidRPr="00983651">
        <w:rPr>
          <w:b/>
          <w:szCs w:val="28"/>
        </w:rPr>
        <w:t xml:space="preserve">                                                                              </w:t>
      </w:r>
      <w:r w:rsidR="007A4B25" w:rsidRPr="00983651">
        <w:rPr>
          <w:b/>
          <w:szCs w:val="28"/>
        </w:rPr>
        <w:t xml:space="preserve">  </w:t>
      </w:r>
      <w:r w:rsidR="00431DF3" w:rsidRPr="00983651">
        <w:rPr>
          <w:b/>
          <w:szCs w:val="28"/>
        </w:rPr>
        <w:t xml:space="preserve">               </w:t>
      </w:r>
      <w:r w:rsidR="00D14B92" w:rsidRPr="00983651">
        <w:rPr>
          <w:b/>
          <w:szCs w:val="28"/>
        </w:rPr>
        <w:t>2</w:t>
      </w:r>
      <w:r w:rsidR="00D451AD">
        <w:rPr>
          <w:b/>
          <w:szCs w:val="28"/>
        </w:rPr>
        <w:t>5</w:t>
      </w:r>
      <w:r w:rsidRPr="00983651">
        <w:rPr>
          <w:b/>
          <w:szCs w:val="28"/>
        </w:rPr>
        <w:t xml:space="preserve"> </w:t>
      </w:r>
      <w:r w:rsidR="00D451AD">
        <w:rPr>
          <w:b/>
          <w:szCs w:val="28"/>
        </w:rPr>
        <w:t>травня</w:t>
      </w:r>
      <w:r w:rsidR="00D14B92" w:rsidRPr="00983651">
        <w:rPr>
          <w:b/>
          <w:szCs w:val="28"/>
        </w:rPr>
        <w:t xml:space="preserve"> </w:t>
      </w:r>
      <w:r w:rsidRPr="00983651">
        <w:rPr>
          <w:b/>
          <w:szCs w:val="28"/>
        </w:rPr>
        <w:t>202</w:t>
      </w:r>
      <w:r w:rsidR="00D451AD">
        <w:rPr>
          <w:b/>
          <w:szCs w:val="28"/>
        </w:rPr>
        <w:t>6</w:t>
      </w:r>
      <w:r w:rsidRPr="00983651">
        <w:rPr>
          <w:b/>
          <w:szCs w:val="28"/>
        </w:rPr>
        <w:t xml:space="preserve"> року</w:t>
      </w:r>
    </w:p>
    <w:p w14:paraId="67147E86" w14:textId="77777777" w:rsidR="00F2112D" w:rsidRPr="00983651" w:rsidRDefault="00F2112D" w:rsidP="00F2112D">
      <w:pPr>
        <w:jc w:val="both"/>
        <w:rPr>
          <w:b/>
          <w:szCs w:val="28"/>
        </w:rPr>
      </w:pPr>
      <w:r w:rsidRPr="00983651">
        <w:rPr>
          <w:b/>
          <w:szCs w:val="28"/>
        </w:rPr>
        <w:tab/>
      </w:r>
      <w:r w:rsidRPr="00983651">
        <w:rPr>
          <w:b/>
          <w:szCs w:val="28"/>
        </w:rPr>
        <w:tab/>
      </w:r>
      <w:r w:rsidRPr="00983651">
        <w:rPr>
          <w:b/>
          <w:szCs w:val="28"/>
        </w:rPr>
        <w:tab/>
      </w:r>
      <w:r w:rsidRPr="00983651">
        <w:rPr>
          <w:b/>
          <w:szCs w:val="28"/>
        </w:rPr>
        <w:tab/>
      </w:r>
    </w:p>
    <w:p w14:paraId="1846C814" w14:textId="6C406A5C" w:rsidR="00F2112D" w:rsidRPr="00983651" w:rsidRDefault="00F2112D" w:rsidP="00F2112D">
      <w:pPr>
        <w:jc w:val="both"/>
        <w:rPr>
          <w:b/>
          <w:szCs w:val="28"/>
        </w:rPr>
      </w:pPr>
      <w:r w:rsidRPr="00983651">
        <w:rPr>
          <w:b/>
          <w:szCs w:val="28"/>
        </w:rPr>
        <w:tab/>
      </w:r>
      <w:r w:rsidRPr="00983651">
        <w:rPr>
          <w:b/>
          <w:szCs w:val="28"/>
        </w:rPr>
        <w:tab/>
      </w:r>
      <w:r w:rsidRPr="00983651">
        <w:rPr>
          <w:b/>
          <w:szCs w:val="28"/>
        </w:rPr>
        <w:tab/>
      </w:r>
      <w:r w:rsidRPr="00983651">
        <w:rPr>
          <w:b/>
          <w:szCs w:val="28"/>
        </w:rPr>
        <w:tab/>
      </w:r>
      <w:r w:rsidRPr="00983651">
        <w:rPr>
          <w:b/>
          <w:szCs w:val="28"/>
        </w:rPr>
        <w:tab/>
      </w:r>
      <w:r w:rsidRPr="00983651">
        <w:rPr>
          <w:b/>
          <w:szCs w:val="28"/>
        </w:rPr>
        <w:tab/>
      </w:r>
      <w:r w:rsidRPr="00983651">
        <w:rPr>
          <w:b/>
          <w:szCs w:val="28"/>
        </w:rPr>
        <w:tab/>
      </w:r>
      <w:r w:rsidR="00431DF3" w:rsidRPr="00983651">
        <w:rPr>
          <w:b/>
          <w:szCs w:val="28"/>
        </w:rPr>
        <w:t xml:space="preserve">        </w:t>
      </w:r>
      <w:r w:rsidRPr="00983651">
        <w:rPr>
          <w:b/>
          <w:szCs w:val="28"/>
        </w:rPr>
        <w:t>Початок роботи - 1</w:t>
      </w:r>
      <w:r w:rsidR="00D451AD">
        <w:rPr>
          <w:b/>
          <w:szCs w:val="28"/>
        </w:rPr>
        <w:t>0</w:t>
      </w:r>
      <w:r w:rsidRPr="00983651">
        <w:rPr>
          <w:b/>
          <w:szCs w:val="28"/>
        </w:rPr>
        <w:t>.</w:t>
      </w:r>
      <w:r w:rsidR="00031465" w:rsidRPr="00983651">
        <w:rPr>
          <w:b/>
          <w:szCs w:val="28"/>
        </w:rPr>
        <w:t>0</w:t>
      </w:r>
      <w:r w:rsidRPr="00983651">
        <w:rPr>
          <w:b/>
          <w:szCs w:val="28"/>
        </w:rPr>
        <w:t>0</w:t>
      </w:r>
    </w:p>
    <w:p w14:paraId="6E76623B" w14:textId="77777777" w:rsidR="00F2112D" w:rsidRPr="00983651" w:rsidRDefault="00F2112D" w:rsidP="00F2112D">
      <w:pPr>
        <w:ind w:left="5529" w:hanging="5955"/>
        <w:jc w:val="both"/>
        <w:rPr>
          <w:b/>
          <w:szCs w:val="28"/>
        </w:rPr>
      </w:pPr>
      <w:r w:rsidRPr="00983651">
        <w:rPr>
          <w:b/>
          <w:szCs w:val="28"/>
        </w:rPr>
        <w:tab/>
      </w:r>
      <w:r w:rsidRPr="00983651">
        <w:rPr>
          <w:b/>
          <w:szCs w:val="28"/>
        </w:rPr>
        <w:tab/>
      </w:r>
      <w:r w:rsidRPr="00983651">
        <w:rPr>
          <w:b/>
          <w:szCs w:val="28"/>
        </w:rPr>
        <w:tab/>
      </w:r>
      <w:r w:rsidRPr="00983651">
        <w:rPr>
          <w:b/>
          <w:szCs w:val="28"/>
        </w:rPr>
        <w:tab/>
      </w:r>
      <w:r w:rsidRPr="00983651">
        <w:rPr>
          <w:b/>
          <w:szCs w:val="28"/>
        </w:rPr>
        <w:tab/>
      </w:r>
      <w:r w:rsidRPr="00983651">
        <w:rPr>
          <w:b/>
          <w:szCs w:val="28"/>
        </w:rPr>
        <w:tab/>
        <w:t xml:space="preserve">      Місце проведення - кімн. 206 міськвиконкому</w:t>
      </w:r>
    </w:p>
    <w:p w14:paraId="4EA36FC3" w14:textId="77777777" w:rsidR="00F2112D" w:rsidRPr="00983651" w:rsidRDefault="00F2112D" w:rsidP="00F2112D">
      <w:pPr>
        <w:ind w:left="5529" w:hanging="5955"/>
        <w:jc w:val="both"/>
        <w:rPr>
          <w:b/>
          <w:szCs w:val="28"/>
        </w:rPr>
      </w:pPr>
      <w:r w:rsidRPr="00983651">
        <w:rPr>
          <w:b/>
          <w:szCs w:val="28"/>
        </w:rPr>
        <w:tab/>
        <w:t>вул. Б. Вишневецького, 36</w:t>
      </w:r>
    </w:p>
    <w:p w14:paraId="6F036F44" w14:textId="77777777" w:rsidR="00F2112D" w:rsidRPr="00983651" w:rsidRDefault="00F2112D" w:rsidP="00F2112D">
      <w:pPr>
        <w:ind w:left="6096" w:hanging="6096"/>
        <w:jc w:val="both"/>
        <w:rPr>
          <w:b/>
          <w:szCs w:val="28"/>
        </w:rPr>
      </w:pPr>
    </w:p>
    <w:p w14:paraId="71D08554" w14:textId="3D8AFEFD" w:rsidR="00F2112D" w:rsidRPr="00983651" w:rsidRDefault="00F2112D" w:rsidP="00F2112D">
      <w:pPr>
        <w:ind w:left="5529" w:hanging="5529"/>
        <w:jc w:val="both"/>
        <w:rPr>
          <w:b/>
          <w:szCs w:val="28"/>
        </w:rPr>
      </w:pPr>
      <w:r w:rsidRPr="00983651">
        <w:rPr>
          <w:b/>
          <w:szCs w:val="28"/>
        </w:rPr>
        <w:tab/>
        <w:t xml:space="preserve">Закінчення -  </w:t>
      </w:r>
      <w:r w:rsidR="00FC5E68" w:rsidRPr="00983651">
        <w:rPr>
          <w:b/>
          <w:szCs w:val="28"/>
        </w:rPr>
        <w:t>1</w:t>
      </w:r>
      <w:r w:rsidR="00D451AD">
        <w:rPr>
          <w:b/>
          <w:szCs w:val="28"/>
        </w:rPr>
        <w:t>0</w:t>
      </w:r>
      <w:r w:rsidR="00FC5E68" w:rsidRPr="00983651">
        <w:rPr>
          <w:b/>
          <w:szCs w:val="28"/>
        </w:rPr>
        <w:t>.</w:t>
      </w:r>
      <w:r w:rsidR="00D451AD">
        <w:rPr>
          <w:b/>
          <w:szCs w:val="28"/>
        </w:rPr>
        <w:t>40</w:t>
      </w:r>
      <w:r w:rsidR="00FC5E68" w:rsidRPr="00983651">
        <w:rPr>
          <w:b/>
          <w:szCs w:val="28"/>
        </w:rPr>
        <w:t xml:space="preserve"> </w:t>
      </w:r>
      <w:r w:rsidRPr="00983651">
        <w:rPr>
          <w:b/>
          <w:szCs w:val="28"/>
        </w:rPr>
        <w:t xml:space="preserve">год.     </w:t>
      </w:r>
    </w:p>
    <w:p w14:paraId="434006F2" w14:textId="77777777" w:rsidR="00356CD7" w:rsidRPr="00983651" w:rsidRDefault="00356CD7" w:rsidP="00356CD7">
      <w:pPr>
        <w:jc w:val="center"/>
        <w:rPr>
          <w:b/>
          <w:szCs w:val="28"/>
        </w:rPr>
      </w:pPr>
    </w:p>
    <w:p w14:paraId="327A779C" w14:textId="61A02F95" w:rsidR="00D7483A" w:rsidRPr="00983651" w:rsidRDefault="00356CD7" w:rsidP="00356CD7">
      <w:pPr>
        <w:jc w:val="center"/>
        <w:rPr>
          <w:i/>
          <w:szCs w:val="28"/>
        </w:rPr>
      </w:pPr>
      <w:r w:rsidRPr="00983651">
        <w:rPr>
          <w:i/>
          <w:szCs w:val="28"/>
        </w:rPr>
        <w:t>Головуюч</w:t>
      </w:r>
      <w:r w:rsidR="00877783">
        <w:rPr>
          <w:i/>
          <w:szCs w:val="28"/>
        </w:rPr>
        <w:t>ий</w:t>
      </w:r>
      <w:r w:rsidRPr="00983651">
        <w:rPr>
          <w:i/>
          <w:szCs w:val="28"/>
        </w:rPr>
        <w:t xml:space="preserve"> </w:t>
      </w:r>
      <w:r w:rsidR="00D7483A" w:rsidRPr="00983651">
        <w:rPr>
          <w:i/>
          <w:szCs w:val="28"/>
        </w:rPr>
        <w:t>–</w:t>
      </w:r>
      <w:r w:rsidRPr="00983651">
        <w:rPr>
          <w:i/>
          <w:szCs w:val="28"/>
        </w:rPr>
        <w:t xml:space="preserve"> </w:t>
      </w:r>
      <w:r w:rsidR="00D7483A" w:rsidRPr="00983651">
        <w:rPr>
          <w:i/>
          <w:szCs w:val="28"/>
        </w:rPr>
        <w:t>міський голова  Бондаренко Анатолій Васильович</w:t>
      </w:r>
    </w:p>
    <w:p w14:paraId="29BEB6A3" w14:textId="77777777" w:rsidR="00F2112D" w:rsidRPr="00983651" w:rsidRDefault="00F2112D" w:rsidP="00877783">
      <w:pPr>
        <w:ind w:left="2160" w:hanging="1452"/>
        <w:rPr>
          <w:i/>
          <w:szCs w:val="28"/>
        </w:rPr>
      </w:pPr>
    </w:p>
    <w:p w14:paraId="55DC0A04" w14:textId="3BD4891A" w:rsidR="00F2112D" w:rsidRPr="00983651" w:rsidRDefault="00F2112D" w:rsidP="00F2112D">
      <w:pPr>
        <w:ind w:firstLine="708"/>
        <w:jc w:val="center"/>
        <w:rPr>
          <w:i/>
          <w:szCs w:val="28"/>
        </w:rPr>
      </w:pPr>
      <w:r w:rsidRPr="00983651">
        <w:rPr>
          <w:i/>
          <w:szCs w:val="28"/>
        </w:rPr>
        <w:t xml:space="preserve">Підрахунок голосів проводить </w:t>
      </w:r>
      <w:r w:rsidR="000A5CC0">
        <w:rPr>
          <w:i/>
          <w:szCs w:val="28"/>
        </w:rPr>
        <w:t>голова</w:t>
      </w:r>
      <w:r w:rsidRPr="00983651">
        <w:rPr>
          <w:i/>
          <w:szCs w:val="28"/>
        </w:rPr>
        <w:t xml:space="preserve"> лічильної комісії депутат </w:t>
      </w:r>
      <w:r w:rsidR="00F360CC" w:rsidRPr="00983651">
        <w:rPr>
          <w:i/>
          <w:szCs w:val="28"/>
        </w:rPr>
        <w:t xml:space="preserve">           </w:t>
      </w:r>
      <w:r w:rsidR="000A5CC0">
        <w:rPr>
          <w:i/>
          <w:szCs w:val="28"/>
        </w:rPr>
        <w:t>Батир Руслан</w:t>
      </w:r>
      <w:r w:rsidRPr="00983651">
        <w:rPr>
          <w:i/>
          <w:szCs w:val="28"/>
        </w:rPr>
        <w:t>.</w:t>
      </w:r>
    </w:p>
    <w:p w14:paraId="75793030" w14:textId="77777777" w:rsidR="00F2112D" w:rsidRPr="00983651" w:rsidRDefault="00F2112D" w:rsidP="00F2112D">
      <w:pPr>
        <w:ind w:firstLine="708"/>
        <w:jc w:val="both"/>
        <w:rPr>
          <w:szCs w:val="28"/>
        </w:rPr>
      </w:pPr>
    </w:p>
    <w:p w14:paraId="453AA17D" w14:textId="1A92C218" w:rsidR="00F2112D" w:rsidRPr="00983651" w:rsidRDefault="00F2112D" w:rsidP="00F2112D">
      <w:pPr>
        <w:ind w:left="2160" w:hanging="2160"/>
        <w:jc w:val="both"/>
        <w:rPr>
          <w:b/>
          <w:szCs w:val="28"/>
        </w:rPr>
      </w:pPr>
      <w:r w:rsidRPr="00983651">
        <w:rPr>
          <w:b/>
          <w:szCs w:val="28"/>
        </w:rPr>
        <w:t>СЛУХАЛИ:</w:t>
      </w:r>
      <w:r w:rsidRPr="00983651">
        <w:rPr>
          <w:b/>
          <w:szCs w:val="28"/>
        </w:rPr>
        <w:tab/>
        <w:t xml:space="preserve">Про відкриття </w:t>
      </w:r>
      <w:r w:rsidR="0057702C" w:rsidRPr="00983651">
        <w:rPr>
          <w:b/>
          <w:szCs w:val="28"/>
        </w:rPr>
        <w:t>дев’яносто</w:t>
      </w:r>
      <w:r w:rsidR="000A5CC0">
        <w:rPr>
          <w:b/>
          <w:szCs w:val="28"/>
        </w:rPr>
        <w:t xml:space="preserve"> шостої</w:t>
      </w:r>
      <w:r w:rsidRPr="00983651">
        <w:rPr>
          <w:b/>
          <w:szCs w:val="28"/>
        </w:rPr>
        <w:t xml:space="preserve"> позачергової сесії Черкаської міської ради </w:t>
      </w:r>
    </w:p>
    <w:p w14:paraId="75522295" w14:textId="77777777" w:rsidR="00F2112D" w:rsidRPr="00983651" w:rsidRDefault="00F2112D" w:rsidP="00F2112D">
      <w:pPr>
        <w:ind w:left="2160" w:hanging="2160"/>
        <w:jc w:val="both"/>
        <w:rPr>
          <w:b/>
          <w:szCs w:val="28"/>
        </w:rPr>
      </w:pPr>
    </w:p>
    <w:p w14:paraId="6B0596BA" w14:textId="3281172C" w:rsidR="00F2112D" w:rsidRPr="00983651" w:rsidRDefault="000A5CC0" w:rsidP="00F2112D">
      <w:pPr>
        <w:ind w:firstLine="709"/>
        <w:jc w:val="both"/>
        <w:rPr>
          <w:szCs w:val="28"/>
        </w:rPr>
      </w:pPr>
      <w:r>
        <w:rPr>
          <w:szCs w:val="28"/>
          <w:u w:val="single"/>
        </w:rPr>
        <w:t>Голова</w:t>
      </w:r>
      <w:r w:rsidR="00F2112D" w:rsidRPr="00983651">
        <w:rPr>
          <w:szCs w:val="28"/>
          <w:u w:val="single"/>
        </w:rPr>
        <w:t xml:space="preserve"> лічильної комісії депутат </w:t>
      </w:r>
      <w:r>
        <w:rPr>
          <w:szCs w:val="28"/>
          <w:u w:val="single"/>
        </w:rPr>
        <w:t>Батир Р.А.</w:t>
      </w:r>
      <w:r w:rsidR="00F2112D" w:rsidRPr="00983651">
        <w:rPr>
          <w:szCs w:val="28"/>
        </w:rPr>
        <w:t xml:space="preserve"> проводить поіменну реєстрацію депутатів.</w:t>
      </w:r>
    </w:p>
    <w:p w14:paraId="50744D4A" w14:textId="77777777" w:rsidR="00F2112D" w:rsidRPr="00983651" w:rsidRDefault="00F2112D" w:rsidP="00F2112D">
      <w:pPr>
        <w:ind w:firstLine="709"/>
        <w:jc w:val="both"/>
        <w:rPr>
          <w:szCs w:val="28"/>
        </w:rPr>
      </w:pPr>
    </w:p>
    <w:p w14:paraId="18C5E322" w14:textId="5635ABDB" w:rsidR="00F2112D" w:rsidRPr="00983651" w:rsidRDefault="00F2112D" w:rsidP="00F2112D">
      <w:pPr>
        <w:ind w:firstLine="709"/>
        <w:jc w:val="both"/>
        <w:rPr>
          <w:i/>
          <w:szCs w:val="28"/>
        </w:rPr>
      </w:pPr>
      <w:r w:rsidRPr="00983651">
        <w:rPr>
          <w:i/>
          <w:szCs w:val="28"/>
        </w:rPr>
        <w:t>Зареєстровано на 1</w:t>
      </w:r>
      <w:r w:rsidR="000A5CC0">
        <w:rPr>
          <w:i/>
          <w:szCs w:val="28"/>
        </w:rPr>
        <w:t>0</w:t>
      </w:r>
      <w:r w:rsidRPr="00983651">
        <w:rPr>
          <w:i/>
          <w:szCs w:val="28"/>
        </w:rPr>
        <w:t>.</w:t>
      </w:r>
      <w:r w:rsidR="00FC5E68" w:rsidRPr="00983651">
        <w:rPr>
          <w:i/>
          <w:szCs w:val="28"/>
        </w:rPr>
        <w:t>0</w:t>
      </w:r>
      <w:r w:rsidR="000A5CC0">
        <w:rPr>
          <w:i/>
          <w:szCs w:val="28"/>
        </w:rPr>
        <w:t>5</w:t>
      </w:r>
      <w:r w:rsidRPr="00983651">
        <w:rPr>
          <w:i/>
          <w:szCs w:val="28"/>
        </w:rPr>
        <w:t xml:space="preserve"> год.</w:t>
      </w:r>
      <w:r w:rsidR="00141A80" w:rsidRPr="00983651">
        <w:rPr>
          <w:i/>
          <w:szCs w:val="28"/>
        </w:rPr>
        <w:t xml:space="preserve"> – </w:t>
      </w:r>
      <w:r w:rsidR="003A55B9">
        <w:rPr>
          <w:i/>
          <w:szCs w:val="28"/>
        </w:rPr>
        <w:t>22</w:t>
      </w:r>
      <w:r w:rsidR="00141A80" w:rsidRPr="00983651">
        <w:rPr>
          <w:i/>
          <w:szCs w:val="28"/>
        </w:rPr>
        <w:t xml:space="preserve"> депута</w:t>
      </w:r>
      <w:r w:rsidR="008E005F" w:rsidRPr="00983651">
        <w:rPr>
          <w:i/>
          <w:szCs w:val="28"/>
        </w:rPr>
        <w:t>т</w:t>
      </w:r>
      <w:r w:rsidR="003A55B9">
        <w:rPr>
          <w:i/>
          <w:szCs w:val="28"/>
        </w:rPr>
        <w:t>и</w:t>
      </w:r>
      <w:r w:rsidR="000C6D23" w:rsidRPr="00983651">
        <w:rPr>
          <w:i/>
          <w:szCs w:val="28"/>
        </w:rPr>
        <w:t xml:space="preserve"> та міський голова</w:t>
      </w:r>
      <w:r w:rsidR="00141A80" w:rsidRPr="00983651">
        <w:rPr>
          <w:i/>
          <w:szCs w:val="28"/>
        </w:rPr>
        <w:t>.</w:t>
      </w:r>
    </w:p>
    <w:p w14:paraId="7AA73B42" w14:textId="77777777" w:rsidR="00F2112D" w:rsidRPr="00983651" w:rsidRDefault="00F2112D" w:rsidP="00F2112D">
      <w:pPr>
        <w:jc w:val="both"/>
        <w:rPr>
          <w:b/>
          <w:szCs w:val="28"/>
        </w:rPr>
      </w:pPr>
    </w:p>
    <w:p w14:paraId="7C993DBF" w14:textId="77777777" w:rsidR="00F2112D" w:rsidRPr="00983651" w:rsidRDefault="00F2112D" w:rsidP="00F2112D">
      <w:pPr>
        <w:jc w:val="both"/>
        <w:rPr>
          <w:szCs w:val="28"/>
        </w:rPr>
      </w:pPr>
      <w:r w:rsidRPr="00983651">
        <w:rPr>
          <w:szCs w:val="28"/>
        </w:rPr>
        <w:tab/>
        <w:t>Відповідно до статті 29 Регламенту міської ради</w:t>
      </w:r>
    </w:p>
    <w:p w14:paraId="1DE2C273" w14:textId="77777777" w:rsidR="00F2112D" w:rsidRPr="00983651" w:rsidRDefault="00F2112D" w:rsidP="00F2112D">
      <w:pPr>
        <w:jc w:val="both"/>
        <w:rPr>
          <w:b/>
          <w:szCs w:val="28"/>
        </w:rPr>
      </w:pPr>
      <w:r w:rsidRPr="00983651">
        <w:rPr>
          <w:bCs/>
          <w:szCs w:val="28"/>
        </w:rPr>
        <w:tab/>
      </w:r>
    </w:p>
    <w:p w14:paraId="1F4A6536" w14:textId="323DCD53" w:rsidR="00F2112D" w:rsidRPr="00983651" w:rsidRDefault="00F2112D" w:rsidP="00F2112D">
      <w:pPr>
        <w:ind w:left="2160" w:hanging="2160"/>
        <w:jc w:val="both"/>
        <w:rPr>
          <w:b/>
          <w:szCs w:val="28"/>
        </w:rPr>
      </w:pPr>
      <w:r w:rsidRPr="00983651">
        <w:rPr>
          <w:b/>
          <w:szCs w:val="28"/>
        </w:rPr>
        <w:t>ВИРІШИЛИ:</w:t>
      </w:r>
      <w:r w:rsidRPr="00983651">
        <w:rPr>
          <w:szCs w:val="28"/>
        </w:rPr>
        <w:tab/>
      </w:r>
      <w:r w:rsidRPr="00983651">
        <w:rPr>
          <w:b/>
          <w:szCs w:val="28"/>
        </w:rPr>
        <w:t xml:space="preserve">Відкрити </w:t>
      </w:r>
      <w:r w:rsidR="000C6D23" w:rsidRPr="00983651">
        <w:rPr>
          <w:b/>
          <w:szCs w:val="28"/>
        </w:rPr>
        <w:t>дев’яност</w:t>
      </w:r>
      <w:r w:rsidR="000C5F7E">
        <w:rPr>
          <w:b/>
          <w:szCs w:val="28"/>
        </w:rPr>
        <w:t>о шосту</w:t>
      </w:r>
      <w:r w:rsidRPr="00983651">
        <w:rPr>
          <w:b/>
          <w:szCs w:val="28"/>
        </w:rPr>
        <w:t xml:space="preserve"> позачергову сесію Черкаської міської ради IX скликання </w:t>
      </w:r>
    </w:p>
    <w:p w14:paraId="04197B46" w14:textId="77777777" w:rsidR="00F2112D" w:rsidRPr="00983651" w:rsidRDefault="00F2112D" w:rsidP="00F2112D">
      <w:pPr>
        <w:ind w:left="2160" w:hanging="2160"/>
        <w:jc w:val="both"/>
        <w:rPr>
          <w:b/>
          <w:szCs w:val="28"/>
        </w:rPr>
      </w:pPr>
    </w:p>
    <w:p w14:paraId="609AD7D0" w14:textId="77777777" w:rsidR="00F2112D" w:rsidRPr="00983651" w:rsidRDefault="00F2112D" w:rsidP="00F2112D">
      <w:pPr>
        <w:ind w:left="2160" w:hanging="1452"/>
        <w:jc w:val="center"/>
        <w:rPr>
          <w:i/>
          <w:szCs w:val="28"/>
        </w:rPr>
      </w:pPr>
      <w:r w:rsidRPr="00983651">
        <w:rPr>
          <w:i/>
          <w:szCs w:val="28"/>
        </w:rPr>
        <w:t>(Виконується Державний Гімн України).</w:t>
      </w:r>
    </w:p>
    <w:p w14:paraId="2F5626EC" w14:textId="77777777" w:rsidR="00F2112D" w:rsidRPr="00983651" w:rsidRDefault="00F2112D" w:rsidP="00F2112D">
      <w:pPr>
        <w:tabs>
          <w:tab w:val="left" w:pos="2558"/>
        </w:tabs>
        <w:ind w:left="2160" w:hanging="1452"/>
        <w:rPr>
          <w:i/>
          <w:szCs w:val="28"/>
        </w:rPr>
      </w:pPr>
      <w:r w:rsidRPr="00983651">
        <w:rPr>
          <w:i/>
          <w:szCs w:val="28"/>
        </w:rPr>
        <w:tab/>
      </w:r>
    </w:p>
    <w:p w14:paraId="171FF5D7" w14:textId="1D131127" w:rsidR="00F2112D" w:rsidRPr="00983651" w:rsidRDefault="000C6D23" w:rsidP="001236C8">
      <w:pPr>
        <w:ind w:firstLine="709"/>
        <w:jc w:val="both"/>
        <w:rPr>
          <w:szCs w:val="28"/>
        </w:rPr>
      </w:pPr>
      <w:r w:rsidRPr="00983651">
        <w:rPr>
          <w:bCs/>
          <w:szCs w:val="28"/>
          <w:u w:val="single"/>
        </w:rPr>
        <w:t>Міський голова Бондаренко А.В.</w:t>
      </w:r>
      <w:r w:rsidR="00F2112D" w:rsidRPr="00983651">
        <w:rPr>
          <w:bCs/>
          <w:szCs w:val="28"/>
        </w:rPr>
        <w:t xml:space="preserve"> з</w:t>
      </w:r>
      <w:r w:rsidR="00F2112D" w:rsidRPr="00983651">
        <w:rPr>
          <w:szCs w:val="28"/>
        </w:rPr>
        <w:t>вернувся вшанувати пам’ять за загиблими від російської агресії хвилиною мовчання.</w:t>
      </w:r>
    </w:p>
    <w:p w14:paraId="2E38EEAA" w14:textId="77777777" w:rsidR="00877783" w:rsidRDefault="00877783" w:rsidP="00F2112D">
      <w:pPr>
        <w:ind w:left="2160" w:hanging="1452"/>
        <w:jc w:val="center"/>
        <w:rPr>
          <w:i/>
          <w:szCs w:val="28"/>
        </w:rPr>
      </w:pPr>
    </w:p>
    <w:p w14:paraId="540CEAD3" w14:textId="43C3284D" w:rsidR="002D1338" w:rsidRPr="00734383" w:rsidRDefault="00F2112D" w:rsidP="00734383">
      <w:pPr>
        <w:ind w:left="2160" w:hanging="1452"/>
        <w:jc w:val="center"/>
        <w:rPr>
          <w:i/>
          <w:szCs w:val="28"/>
        </w:rPr>
      </w:pPr>
      <w:r w:rsidRPr="00983651">
        <w:rPr>
          <w:i/>
          <w:szCs w:val="28"/>
        </w:rPr>
        <w:t>(Проходить хвилина мовчання).</w:t>
      </w:r>
    </w:p>
    <w:p w14:paraId="0E99728D" w14:textId="7B5A4C77" w:rsidR="002D1338" w:rsidRPr="00521AB9" w:rsidRDefault="002D1338" w:rsidP="002D1338">
      <w:pPr>
        <w:spacing w:line="276" w:lineRule="auto"/>
        <w:ind w:right="-1" w:firstLine="709"/>
        <w:jc w:val="both"/>
        <w:rPr>
          <w:color w:val="auto"/>
          <w:szCs w:val="28"/>
        </w:rPr>
      </w:pPr>
      <w:r w:rsidRPr="00521AB9">
        <w:rPr>
          <w:bCs/>
          <w:szCs w:val="28"/>
          <w:u w:val="single"/>
        </w:rPr>
        <w:lastRenderedPageBreak/>
        <w:t xml:space="preserve">Міський голова Бондаренко </w:t>
      </w:r>
      <w:proofErr w:type="spellStart"/>
      <w:r w:rsidRPr="00521AB9">
        <w:rPr>
          <w:bCs/>
          <w:szCs w:val="28"/>
          <w:u w:val="single"/>
        </w:rPr>
        <w:t>А.В</w:t>
      </w:r>
      <w:proofErr w:type="spellEnd"/>
      <w:r w:rsidRPr="00521AB9">
        <w:rPr>
          <w:bCs/>
          <w:szCs w:val="28"/>
          <w:u w:val="single"/>
        </w:rPr>
        <w:t>.</w:t>
      </w:r>
      <w:r w:rsidRPr="00521AB9">
        <w:rPr>
          <w:szCs w:val="28"/>
        </w:rPr>
        <w:t xml:space="preserve"> </w:t>
      </w:r>
      <w:r w:rsidRPr="00521AB9">
        <w:rPr>
          <w:color w:val="auto"/>
          <w:szCs w:val="28"/>
        </w:rPr>
        <w:t xml:space="preserve">враховуючи, що </w:t>
      </w:r>
      <w:r w:rsidR="00877783">
        <w:rPr>
          <w:color w:val="auto"/>
          <w:szCs w:val="28"/>
        </w:rPr>
        <w:t>сесія проходить</w:t>
      </w:r>
      <w:r w:rsidRPr="00521AB9">
        <w:rPr>
          <w:color w:val="auto"/>
          <w:szCs w:val="28"/>
        </w:rPr>
        <w:t xml:space="preserve"> у залі, де відсутня система поіменного електронного голосування, запропонував проголосувати за перехід до поіменного голосування у звичайному режимі - через опитування лічильною комісією кожного депутата.</w:t>
      </w:r>
    </w:p>
    <w:p w14:paraId="0C65ED44" w14:textId="77777777" w:rsidR="001236C8" w:rsidRDefault="001236C8" w:rsidP="002D1338">
      <w:pPr>
        <w:spacing w:line="276" w:lineRule="auto"/>
        <w:ind w:right="-1" w:firstLine="709"/>
        <w:jc w:val="both"/>
        <w:rPr>
          <w:color w:val="auto"/>
          <w:szCs w:val="28"/>
        </w:rPr>
      </w:pPr>
    </w:p>
    <w:p w14:paraId="2FCC5328" w14:textId="5D9DDE4C" w:rsidR="002D1338" w:rsidRDefault="002D1338" w:rsidP="002D1338">
      <w:pPr>
        <w:spacing w:line="276" w:lineRule="auto"/>
        <w:ind w:right="-1" w:firstLine="709"/>
        <w:jc w:val="both"/>
        <w:rPr>
          <w:color w:val="auto"/>
          <w:szCs w:val="28"/>
        </w:rPr>
      </w:pPr>
      <w:r>
        <w:rPr>
          <w:color w:val="auto"/>
          <w:szCs w:val="28"/>
        </w:rPr>
        <w:t xml:space="preserve">За перехід до поіменного голосування у звичайному режимі </w:t>
      </w:r>
      <w:r w:rsidR="003E5E7E">
        <w:rPr>
          <w:color w:val="auto"/>
          <w:szCs w:val="28"/>
        </w:rPr>
        <w:t>через опитування лічильною комісією кожного депутата в поіменному режимі голосували: «за» - 23.</w:t>
      </w:r>
    </w:p>
    <w:p w14:paraId="2A9538D8" w14:textId="77777777" w:rsidR="001236C8" w:rsidRDefault="001236C8" w:rsidP="002D1338">
      <w:pPr>
        <w:spacing w:line="276" w:lineRule="auto"/>
        <w:ind w:right="-1" w:firstLine="709"/>
        <w:jc w:val="both"/>
        <w:rPr>
          <w:color w:val="auto"/>
          <w:szCs w:val="28"/>
        </w:rPr>
      </w:pPr>
    </w:p>
    <w:p w14:paraId="16CD0DD6" w14:textId="39B28F69" w:rsidR="003E5E7E" w:rsidRDefault="003E5E7E" w:rsidP="002D1338">
      <w:pPr>
        <w:spacing w:line="276" w:lineRule="auto"/>
        <w:ind w:right="-1" w:firstLine="709"/>
        <w:jc w:val="both"/>
        <w:rPr>
          <w:color w:val="auto"/>
          <w:szCs w:val="28"/>
        </w:rPr>
      </w:pPr>
      <w:r>
        <w:rPr>
          <w:color w:val="auto"/>
          <w:szCs w:val="28"/>
        </w:rPr>
        <w:t>Підтримано.</w:t>
      </w:r>
    </w:p>
    <w:p w14:paraId="123479ED" w14:textId="77777777" w:rsidR="001236C8" w:rsidRDefault="001236C8" w:rsidP="002D1338">
      <w:pPr>
        <w:spacing w:line="276" w:lineRule="auto"/>
        <w:ind w:right="-1" w:firstLine="709"/>
        <w:jc w:val="both"/>
        <w:rPr>
          <w:color w:val="auto"/>
          <w:szCs w:val="28"/>
        </w:rPr>
      </w:pPr>
    </w:p>
    <w:p w14:paraId="53301599" w14:textId="25469A36" w:rsidR="003E5E7E" w:rsidRDefault="003E5E7E" w:rsidP="003E5E7E">
      <w:pPr>
        <w:jc w:val="center"/>
        <w:rPr>
          <w:i/>
          <w:szCs w:val="28"/>
        </w:rPr>
      </w:pPr>
      <w:r w:rsidRPr="00983651">
        <w:rPr>
          <w:i/>
          <w:szCs w:val="28"/>
        </w:rPr>
        <w:t>(Протокол лічильної комісії №1</w:t>
      </w:r>
      <w:r w:rsidR="00877783">
        <w:rPr>
          <w:i/>
          <w:szCs w:val="28"/>
        </w:rPr>
        <w:t>/96</w:t>
      </w:r>
      <w:r w:rsidRPr="00983651">
        <w:rPr>
          <w:i/>
          <w:szCs w:val="28"/>
        </w:rPr>
        <w:t xml:space="preserve"> додається)</w:t>
      </w:r>
    </w:p>
    <w:p w14:paraId="76B975E8" w14:textId="77777777" w:rsidR="003E5E7E" w:rsidRDefault="003E5E7E" w:rsidP="003E5E7E">
      <w:pPr>
        <w:jc w:val="center"/>
        <w:rPr>
          <w:i/>
          <w:szCs w:val="28"/>
        </w:rPr>
      </w:pPr>
    </w:p>
    <w:p w14:paraId="2EC800F9" w14:textId="4CFAEC4E" w:rsidR="00C41DD3" w:rsidRPr="00983651" w:rsidRDefault="00C41DD3" w:rsidP="001236C8">
      <w:pPr>
        <w:ind w:firstLine="709"/>
        <w:jc w:val="both"/>
        <w:rPr>
          <w:szCs w:val="28"/>
        </w:rPr>
      </w:pPr>
      <w:r w:rsidRPr="00983651">
        <w:rPr>
          <w:szCs w:val="28"/>
          <w:u w:val="single"/>
        </w:rPr>
        <w:t>Секретар міської ради Тренкін Ю.В</w:t>
      </w:r>
      <w:r w:rsidRPr="00983651">
        <w:rPr>
          <w:szCs w:val="28"/>
        </w:rPr>
        <w:t>. зачитав письмову заяву депутатів про конфлікт інтересів (додається).</w:t>
      </w:r>
    </w:p>
    <w:p w14:paraId="458F62D4" w14:textId="77777777" w:rsidR="00117409" w:rsidRPr="00983651" w:rsidRDefault="00117409" w:rsidP="00117409">
      <w:pPr>
        <w:ind w:firstLine="708"/>
        <w:rPr>
          <w:szCs w:val="28"/>
        </w:rPr>
      </w:pPr>
    </w:p>
    <w:p w14:paraId="37A65539" w14:textId="6682F8A1" w:rsidR="00F2112D" w:rsidRDefault="00F2112D" w:rsidP="00F2112D">
      <w:pPr>
        <w:ind w:left="2160" w:hanging="2160"/>
        <w:jc w:val="both"/>
        <w:rPr>
          <w:b/>
          <w:szCs w:val="28"/>
        </w:rPr>
      </w:pPr>
      <w:r w:rsidRPr="00983651">
        <w:rPr>
          <w:b/>
          <w:szCs w:val="28"/>
        </w:rPr>
        <w:t>СЛУХАЛИ:</w:t>
      </w:r>
      <w:r w:rsidRPr="00983651">
        <w:rPr>
          <w:b/>
          <w:szCs w:val="28"/>
        </w:rPr>
        <w:tab/>
        <w:t>Про порядок денний</w:t>
      </w:r>
      <w:r w:rsidR="001236C8">
        <w:rPr>
          <w:b/>
          <w:szCs w:val="28"/>
        </w:rPr>
        <w:t>.</w:t>
      </w:r>
    </w:p>
    <w:p w14:paraId="02FE806A" w14:textId="77777777" w:rsidR="00206BA4" w:rsidRPr="00983651" w:rsidRDefault="00206BA4" w:rsidP="00F2112D">
      <w:pPr>
        <w:ind w:left="2160" w:hanging="2160"/>
        <w:jc w:val="both"/>
        <w:rPr>
          <w:b/>
          <w:szCs w:val="28"/>
        </w:rPr>
      </w:pPr>
    </w:p>
    <w:p w14:paraId="5ED6037B" w14:textId="12FE7292" w:rsidR="00B546D2" w:rsidRPr="00B546D2" w:rsidRDefault="00877783" w:rsidP="00B546D2">
      <w:pPr>
        <w:spacing w:line="276" w:lineRule="auto"/>
        <w:ind w:right="-1" w:firstLine="709"/>
        <w:jc w:val="both"/>
        <w:rPr>
          <w:color w:val="auto"/>
          <w:szCs w:val="28"/>
        </w:rPr>
      </w:pPr>
      <w:r w:rsidRPr="00CC7875">
        <w:rPr>
          <w:color w:val="auto"/>
          <w:szCs w:val="28"/>
          <w:u w:val="single"/>
        </w:rPr>
        <w:t xml:space="preserve">Міський голова Бондаренко </w:t>
      </w:r>
      <w:proofErr w:type="spellStart"/>
      <w:r w:rsidRPr="00CC7875">
        <w:rPr>
          <w:color w:val="auto"/>
          <w:szCs w:val="28"/>
          <w:u w:val="single"/>
        </w:rPr>
        <w:t>А.В</w:t>
      </w:r>
      <w:proofErr w:type="spellEnd"/>
      <w:r w:rsidRPr="00CC7875">
        <w:rPr>
          <w:color w:val="auto"/>
          <w:szCs w:val="28"/>
          <w:u w:val="single"/>
        </w:rPr>
        <w:t>.</w:t>
      </w:r>
      <w:r w:rsidR="00210924">
        <w:rPr>
          <w:color w:val="auto"/>
          <w:szCs w:val="28"/>
        </w:rPr>
        <w:t xml:space="preserve"> зазначив, що с</w:t>
      </w:r>
      <w:r w:rsidR="00B546D2" w:rsidRPr="00B546D2">
        <w:rPr>
          <w:color w:val="auto"/>
          <w:szCs w:val="28"/>
        </w:rPr>
        <w:t>ьогоднішня позачергова сесія скликана з розгляду трьох питань, які були прийняті на сесії 12.05.2026 та дію рішень яких зупинено розпорядженням міського голови і внесено на повторний розгляд ради у двотижневий термін відповідно до ч. 4 ст. 59 Закону України «Про місцеве самоврядування в Україні», а саме:</w:t>
      </w:r>
    </w:p>
    <w:p w14:paraId="53505D0D" w14:textId="77777777" w:rsidR="00B546D2" w:rsidRPr="00B546D2" w:rsidRDefault="00B546D2" w:rsidP="00B546D2">
      <w:pPr>
        <w:ind w:firstLine="709"/>
        <w:jc w:val="both"/>
        <w:rPr>
          <w:b/>
          <w:bCs/>
          <w:color w:val="auto"/>
          <w:szCs w:val="28"/>
          <w:lang w:eastAsia="en-US"/>
        </w:rPr>
      </w:pPr>
      <w:r w:rsidRPr="00B546D2">
        <w:rPr>
          <w:b/>
          <w:bCs/>
          <w:color w:val="auto"/>
          <w:szCs w:val="28"/>
        </w:rPr>
        <w:t xml:space="preserve">1. </w:t>
      </w:r>
      <w:r w:rsidRPr="00B546D2">
        <w:rPr>
          <w:b/>
          <w:color w:val="auto"/>
          <w:szCs w:val="28"/>
        </w:rPr>
        <w:t>«Про передачу громадянину Котику Ю. М. земельної ділянки в оренду по вул. Князя Ольгерда (вільна земельна ділянка в оренду під город, учасник бойових дій)</w:t>
      </w:r>
      <w:r w:rsidRPr="00B546D2">
        <w:rPr>
          <w:b/>
          <w:bCs/>
          <w:color w:val="auto"/>
          <w:szCs w:val="28"/>
        </w:rPr>
        <w:t>».</w:t>
      </w:r>
    </w:p>
    <w:p w14:paraId="4D0E8D9E" w14:textId="77777777" w:rsidR="00B546D2" w:rsidRPr="00B546D2" w:rsidRDefault="00B546D2" w:rsidP="00B546D2">
      <w:pPr>
        <w:ind w:firstLine="709"/>
        <w:jc w:val="both"/>
        <w:rPr>
          <w:b/>
          <w:bCs/>
          <w:color w:val="auto"/>
          <w:szCs w:val="28"/>
        </w:rPr>
      </w:pPr>
      <w:r w:rsidRPr="00B546D2">
        <w:rPr>
          <w:b/>
          <w:bCs/>
          <w:color w:val="auto"/>
          <w:szCs w:val="28"/>
          <w:u w:val="single"/>
        </w:rPr>
        <w:t>12.05.2026</w:t>
      </w:r>
      <w:r w:rsidRPr="00B546D2">
        <w:rPr>
          <w:b/>
          <w:bCs/>
          <w:color w:val="auto"/>
          <w:szCs w:val="28"/>
        </w:rPr>
        <w:t xml:space="preserve"> – прийнято рішення</w:t>
      </w:r>
    </w:p>
    <w:p w14:paraId="425BD4B1" w14:textId="77777777" w:rsidR="00B546D2" w:rsidRPr="00B546D2" w:rsidRDefault="00B546D2" w:rsidP="00B546D2">
      <w:pPr>
        <w:ind w:firstLine="709"/>
        <w:jc w:val="both"/>
        <w:rPr>
          <w:b/>
          <w:bCs/>
          <w:color w:val="auto"/>
          <w:szCs w:val="28"/>
        </w:rPr>
      </w:pPr>
      <w:r w:rsidRPr="00B546D2">
        <w:rPr>
          <w:b/>
          <w:bCs/>
          <w:color w:val="auto"/>
          <w:szCs w:val="28"/>
          <w:u w:val="single"/>
        </w:rPr>
        <w:t>14.05.2026</w:t>
      </w:r>
      <w:r w:rsidRPr="00B546D2">
        <w:rPr>
          <w:b/>
          <w:bCs/>
          <w:color w:val="auto"/>
          <w:szCs w:val="28"/>
        </w:rPr>
        <w:t xml:space="preserve"> – дію рішення зупинено міським головою</w:t>
      </w:r>
    </w:p>
    <w:p w14:paraId="57FB7286" w14:textId="77777777" w:rsidR="00B546D2" w:rsidRPr="00B546D2" w:rsidRDefault="00B546D2" w:rsidP="00B546D2">
      <w:pPr>
        <w:ind w:firstLine="709"/>
        <w:jc w:val="both"/>
        <w:rPr>
          <w:b/>
          <w:bCs/>
          <w:color w:val="auto"/>
          <w:szCs w:val="28"/>
        </w:rPr>
      </w:pPr>
    </w:p>
    <w:p w14:paraId="646571EB" w14:textId="77777777" w:rsidR="00B546D2" w:rsidRPr="00B546D2" w:rsidRDefault="00B546D2" w:rsidP="00B546D2">
      <w:pPr>
        <w:ind w:firstLine="709"/>
        <w:jc w:val="both"/>
        <w:rPr>
          <w:b/>
          <w:bCs/>
          <w:color w:val="auto"/>
          <w:szCs w:val="28"/>
          <w:u w:val="single"/>
        </w:rPr>
      </w:pPr>
      <w:r w:rsidRPr="00B546D2">
        <w:rPr>
          <w:b/>
          <w:bCs/>
          <w:color w:val="auto"/>
          <w:szCs w:val="28"/>
        </w:rPr>
        <w:t xml:space="preserve">2. </w:t>
      </w:r>
      <w:r w:rsidRPr="00B546D2">
        <w:rPr>
          <w:b/>
          <w:color w:val="auto"/>
          <w:szCs w:val="28"/>
        </w:rPr>
        <w:t>«Про передачу громадянину Устименку О. С. земельної ділянки в оренду по вул. Князя Ольгерда (вільна земельна ділянка в оренду під город, учасник бойових дій)</w:t>
      </w:r>
      <w:r w:rsidRPr="00B546D2">
        <w:rPr>
          <w:b/>
          <w:bCs/>
          <w:color w:val="auto"/>
          <w:szCs w:val="28"/>
        </w:rPr>
        <w:t>».</w:t>
      </w:r>
      <w:r w:rsidRPr="00B546D2">
        <w:rPr>
          <w:b/>
          <w:bCs/>
          <w:color w:val="auto"/>
          <w:szCs w:val="28"/>
          <w:u w:val="single"/>
        </w:rPr>
        <w:t xml:space="preserve"> </w:t>
      </w:r>
    </w:p>
    <w:p w14:paraId="22D02C26" w14:textId="77777777" w:rsidR="00B546D2" w:rsidRPr="00B546D2" w:rsidRDefault="00B546D2" w:rsidP="00B546D2">
      <w:pPr>
        <w:ind w:firstLine="709"/>
        <w:jc w:val="both"/>
        <w:rPr>
          <w:b/>
          <w:bCs/>
          <w:color w:val="auto"/>
          <w:szCs w:val="28"/>
        </w:rPr>
      </w:pPr>
      <w:r w:rsidRPr="00B546D2">
        <w:rPr>
          <w:b/>
          <w:bCs/>
          <w:color w:val="auto"/>
          <w:szCs w:val="28"/>
          <w:u w:val="single"/>
        </w:rPr>
        <w:t>12.05.2026</w:t>
      </w:r>
      <w:r w:rsidRPr="00B546D2">
        <w:rPr>
          <w:b/>
          <w:bCs/>
          <w:color w:val="auto"/>
          <w:szCs w:val="28"/>
        </w:rPr>
        <w:t xml:space="preserve"> – прийнято рішення</w:t>
      </w:r>
    </w:p>
    <w:p w14:paraId="273A773C" w14:textId="77777777" w:rsidR="00B546D2" w:rsidRPr="00B546D2" w:rsidRDefault="00B546D2" w:rsidP="00B546D2">
      <w:pPr>
        <w:ind w:firstLine="709"/>
        <w:jc w:val="both"/>
        <w:rPr>
          <w:b/>
          <w:bCs/>
          <w:color w:val="auto"/>
          <w:szCs w:val="28"/>
        </w:rPr>
      </w:pPr>
      <w:r w:rsidRPr="00B546D2">
        <w:rPr>
          <w:b/>
          <w:bCs/>
          <w:color w:val="auto"/>
          <w:szCs w:val="28"/>
          <w:u w:val="single"/>
        </w:rPr>
        <w:t>14.05.2026</w:t>
      </w:r>
      <w:r w:rsidRPr="00B546D2">
        <w:rPr>
          <w:b/>
          <w:bCs/>
          <w:color w:val="auto"/>
          <w:szCs w:val="28"/>
        </w:rPr>
        <w:t xml:space="preserve"> – дію рішення зупинено міським головою</w:t>
      </w:r>
    </w:p>
    <w:p w14:paraId="08FD12F0" w14:textId="77777777" w:rsidR="00B546D2" w:rsidRPr="00B546D2" w:rsidRDefault="00B546D2" w:rsidP="00B546D2">
      <w:pPr>
        <w:ind w:firstLine="709"/>
        <w:jc w:val="both"/>
        <w:rPr>
          <w:b/>
          <w:bCs/>
          <w:color w:val="auto"/>
          <w:szCs w:val="28"/>
        </w:rPr>
      </w:pPr>
    </w:p>
    <w:p w14:paraId="6FCC485E" w14:textId="77777777" w:rsidR="00B546D2" w:rsidRPr="00B546D2" w:rsidRDefault="00B546D2" w:rsidP="00B546D2">
      <w:pPr>
        <w:ind w:firstLine="709"/>
        <w:jc w:val="both"/>
        <w:rPr>
          <w:b/>
          <w:bCs/>
          <w:color w:val="auto"/>
          <w:szCs w:val="28"/>
        </w:rPr>
      </w:pPr>
      <w:r w:rsidRPr="00B546D2">
        <w:rPr>
          <w:b/>
          <w:color w:val="auto"/>
          <w:szCs w:val="28"/>
        </w:rPr>
        <w:t>3. «Про продаж на земельних торгах права власності на земельну ділянку по  вул.</w:t>
      </w:r>
      <w:r w:rsidRPr="00B546D2">
        <w:rPr>
          <w:color w:val="auto"/>
          <w:szCs w:val="28"/>
        </w:rPr>
        <w:t> </w:t>
      </w:r>
      <w:r w:rsidRPr="00B546D2">
        <w:rPr>
          <w:b/>
          <w:color w:val="auto"/>
          <w:szCs w:val="28"/>
        </w:rPr>
        <w:t>Сумгаїтській (біля будинку № 21) та затвердження умов проведення земельних торгів»</w:t>
      </w:r>
      <w:r w:rsidRPr="00B546D2">
        <w:rPr>
          <w:b/>
          <w:bCs/>
          <w:color w:val="auto"/>
          <w:szCs w:val="28"/>
        </w:rPr>
        <w:t>.</w:t>
      </w:r>
    </w:p>
    <w:p w14:paraId="0B012D6C" w14:textId="77777777" w:rsidR="00B546D2" w:rsidRPr="00B546D2" w:rsidRDefault="00B546D2" w:rsidP="00B546D2">
      <w:pPr>
        <w:ind w:firstLine="709"/>
        <w:jc w:val="both"/>
        <w:rPr>
          <w:b/>
          <w:bCs/>
          <w:color w:val="auto"/>
          <w:szCs w:val="28"/>
        </w:rPr>
      </w:pPr>
      <w:r w:rsidRPr="00B546D2">
        <w:rPr>
          <w:b/>
          <w:bCs/>
          <w:color w:val="auto"/>
          <w:szCs w:val="28"/>
          <w:u w:val="single"/>
        </w:rPr>
        <w:t>12.05.2026</w:t>
      </w:r>
      <w:r w:rsidRPr="00B546D2">
        <w:rPr>
          <w:b/>
          <w:bCs/>
          <w:color w:val="auto"/>
          <w:szCs w:val="28"/>
        </w:rPr>
        <w:t xml:space="preserve"> – прийнято рішення</w:t>
      </w:r>
    </w:p>
    <w:p w14:paraId="473831AB" w14:textId="77777777" w:rsidR="00B546D2" w:rsidRPr="00B546D2" w:rsidRDefault="00B546D2" w:rsidP="00B546D2">
      <w:pPr>
        <w:ind w:firstLine="709"/>
        <w:jc w:val="both"/>
        <w:rPr>
          <w:b/>
          <w:bCs/>
          <w:color w:val="auto"/>
          <w:szCs w:val="28"/>
        </w:rPr>
      </w:pPr>
      <w:r w:rsidRPr="00B546D2">
        <w:rPr>
          <w:b/>
          <w:bCs/>
          <w:color w:val="auto"/>
          <w:szCs w:val="28"/>
          <w:u w:val="single"/>
        </w:rPr>
        <w:t xml:space="preserve">15.05.2026 </w:t>
      </w:r>
      <w:r w:rsidRPr="00B546D2">
        <w:rPr>
          <w:b/>
          <w:bCs/>
          <w:color w:val="auto"/>
          <w:szCs w:val="28"/>
        </w:rPr>
        <w:t>– дію рішення зупинено міським головою</w:t>
      </w:r>
    </w:p>
    <w:p w14:paraId="51D6581E" w14:textId="77777777" w:rsidR="00B546D2" w:rsidRPr="00B546D2" w:rsidRDefault="00B546D2" w:rsidP="00B546D2">
      <w:pPr>
        <w:ind w:firstLine="709"/>
        <w:contextualSpacing/>
        <w:jc w:val="both"/>
        <w:rPr>
          <w:rFonts w:eastAsia="Calibri"/>
          <w:bCs/>
          <w:color w:val="auto"/>
          <w:szCs w:val="28"/>
          <w:lang w:eastAsia="en-US"/>
        </w:rPr>
      </w:pPr>
    </w:p>
    <w:p w14:paraId="4ED28CD6" w14:textId="6530DC4E" w:rsidR="00B546D2" w:rsidRPr="00F02BCB" w:rsidRDefault="00F02BCB" w:rsidP="00F02BCB">
      <w:pPr>
        <w:ind w:firstLine="709"/>
        <w:contextualSpacing/>
        <w:jc w:val="both"/>
        <w:rPr>
          <w:rFonts w:eastAsia="Calibri"/>
          <w:bCs/>
          <w:color w:val="auto"/>
          <w:szCs w:val="28"/>
          <w:lang w:eastAsia="en-US"/>
        </w:rPr>
      </w:pPr>
      <w:r>
        <w:rPr>
          <w:rFonts w:eastAsia="Calibri"/>
          <w:bCs/>
          <w:color w:val="auto"/>
          <w:szCs w:val="28"/>
          <w:lang w:eastAsia="en-US"/>
        </w:rPr>
        <w:lastRenderedPageBreak/>
        <w:t>Звернувся до депутатів, я</w:t>
      </w:r>
      <w:r w:rsidR="00B546D2" w:rsidRPr="00B546D2">
        <w:rPr>
          <w:rFonts w:eastAsia="Calibri"/>
          <w:bCs/>
          <w:color w:val="auto"/>
          <w:szCs w:val="28"/>
          <w:lang w:eastAsia="en-US"/>
        </w:rPr>
        <w:t>кщо немає заперечень, проголосувати за порядок денний в цілому</w:t>
      </w:r>
      <w:r>
        <w:rPr>
          <w:rFonts w:eastAsia="Calibri"/>
          <w:bCs/>
          <w:color w:val="auto"/>
          <w:szCs w:val="28"/>
          <w:lang w:eastAsia="en-US"/>
        </w:rPr>
        <w:t xml:space="preserve">, </w:t>
      </w:r>
      <w:r w:rsidR="00B546D2" w:rsidRPr="00B546D2">
        <w:rPr>
          <w:rFonts w:eastAsia="Calibri"/>
          <w:bCs/>
          <w:color w:val="auto"/>
          <w:szCs w:val="28"/>
          <w:lang w:eastAsia="en-US"/>
        </w:rPr>
        <w:t>якщо будуть заперечення, проголосувати порядок денний за основу; пропозиції та в цілому</w:t>
      </w:r>
      <w:r w:rsidRPr="00F02BCB">
        <w:rPr>
          <w:rFonts w:eastAsia="Calibri"/>
          <w:bCs/>
          <w:color w:val="auto"/>
          <w:szCs w:val="28"/>
          <w:lang w:eastAsia="en-US"/>
        </w:rPr>
        <w:t>.</w:t>
      </w:r>
    </w:p>
    <w:p w14:paraId="4391FC1F" w14:textId="789103EC" w:rsidR="00F02BCB" w:rsidRDefault="00F02BCB" w:rsidP="00F02BCB">
      <w:pPr>
        <w:ind w:firstLine="709"/>
        <w:contextualSpacing/>
        <w:jc w:val="both"/>
        <w:rPr>
          <w:rFonts w:eastAsia="Calibri"/>
          <w:bCs/>
          <w:color w:val="auto"/>
          <w:szCs w:val="28"/>
          <w:lang w:eastAsia="en-US"/>
        </w:rPr>
      </w:pPr>
    </w:p>
    <w:p w14:paraId="4EFA9B6F" w14:textId="2019D2EA" w:rsidR="00185198" w:rsidRDefault="00206BA4" w:rsidP="00185198">
      <w:pPr>
        <w:ind w:firstLine="709"/>
        <w:contextualSpacing/>
        <w:jc w:val="both"/>
        <w:rPr>
          <w:szCs w:val="28"/>
        </w:rPr>
      </w:pPr>
      <w:r w:rsidRPr="001869E0">
        <w:rPr>
          <w:rFonts w:eastAsia="Calibri"/>
          <w:bCs/>
          <w:color w:val="auto"/>
          <w:szCs w:val="28"/>
          <w:u w:val="single"/>
          <w:lang w:eastAsia="en-US"/>
        </w:rPr>
        <w:t>Депутат Моторний Р.В.</w:t>
      </w:r>
      <w:r>
        <w:rPr>
          <w:rFonts w:eastAsia="Calibri"/>
          <w:bCs/>
          <w:color w:val="auto"/>
          <w:szCs w:val="28"/>
          <w:lang w:eastAsia="en-US"/>
        </w:rPr>
        <w:t xml:space="preserve"> звернувся включити в порядок денний </w:t>
      </w:r>
      <w:r w:rsidR="00185198">
        <w:rPr>
          <w:rFonts w:eastAsia="Calibri"/>
          <w:bCs/>
          <w:color w:val="auto"/>
          <w:szCs w:val="28"/>
          <w:lang w:eastAsia="en-US"/>
        </w:rPr>
        <w:t>земельне питання «</w:t>
      </w:r>
      <w:r w:rsidR="00185198">
        <w:rPr>
          <w:szCs w:val="28"/>
        </w:rPr>
        <w:t>Про надання КП «Дирекція парків» дозволу на розроблення документації із землеустрою по вул. Князя Ольгерда (перспективна адреса вул. Князя Ольгерда, 62) під створення скверу «Замковий» (вільна земельна ділянка)».</w:t>
      </w:r>
    </w:p>
    <w:p w14:paraId="72AD4956" w14:textId="77777777" w:rsidR="001869E0" w:rsidRDefault="001869E0" w:rsidP="00185198">
      <w:pPr>
        <w:ind w:firstLine="709"/>
        <w:contextualSpacing/>
        <w:jc w:val="both"/>
        <w:rPr>
          <w:szCs w:val="28"/>
          <w:u w:val="single"/>
        </w:rPr>
      </w:pPr>
    </w:p>
    <w:p w14:paraId="19BD1E73" w14:textId="0ADA459D" w:rsidR="00185198" w:rsidRDefault="00185198" w:rsidP="00185198">
      <w:pPr>
        <w:ind w:firstLine="709"/>
        <w:contextualSpacing/>
        <w:jc w:val="both"/>
        <w:rPr>
          <w:szCs w:val="28"/>
        </w:rPr>
      </w:pPr>
      <w:r w:rsidRPr="001869E0">
        <w:rPr>
          <w:szCs w:val="28"/>
          <w:u w:val="single"/>
        </w:rPr>
        <w:t>Секретар міської ради Тренкін Ю.В.</w:t>
      </w:r>
      <w:r w:rsidR="00C41DD3">
        <w:rPr>
          <w:szCs w:val="28"/>
        </w:rPr>
        <w:t xml:space="preserve"> зазначив, що це земельне питання і необхідно приймати рішення </w:t>
      </w:r>
      <w:r w:rsidR="00296915">
        <w:rPr>
          <w:szCs w:val="28"/>
        </w:rPr>
        <w:t>про одноразове відхилення від норм Регламенту.</w:t>
      </w:r>
    </w:p>
    <w:p w14:paraId="38678EFA" w14:textId="77777777" w:rsidR="001869E0" w:rsidRDefault="001869E0" w:rsidP="00185198">
      <w:pPr>
        <w:ind w:firstLine="709"/>
        <w:contextualSpacing/>
        <w:jc w:val="both"/>
        <w:rPr>
          <w:szCs w:val="28"/>
        </w:rPr>
      </w:pPr>
    </w:p>
    <w:p w14:paraId="7788068F" w14:textId="6D06C3B0" w:rsidR="00296915" w:rsidRDefault="00296915" w:rsidP="00185198">
      <w:pPr>
        <w:ind w:firstLine="709"/>
        <w:contextualSpacing/>
        <w:jc w:val="both"/>
        <w:rPr>
          <w:szCs w:val="28"/>
        </w:rPr>
      </w:pPr>
      <w:r w:rsidRPr="001869E0">
        <w:rPr>
          <w:szCs w:val="28"/>
          <w:u w:val="single"/>
        </w:rPr>
        <w:t>Начальник відділу з питань роботи ради Курч В.М.</w:t>
      </w:r>
      <w:r>
        <w:rPr>
          <w:szCs w:val="28"/>
        </w:rPr>
        <w:t xml:space="preserve"> надала </w:t>
      </w:r>
      <w:r w:rsidR="001869E0">
        <w:rPr>
          <w:szCs w:val="28"/>
        </w:rPr>
        <w:t>роз’яснення</w:t>
      </w:r>
      <w:r>
        <w:rPr>
          <w:szCs w:val="28"/>
        </w:rPr>
        <w:t xml:space="preserve"> щодо включення сьогодні земельного питання в порядок денни</w:t>
      </w:r>
      <w:r w:rsidR="00B858B9">
        <w:rPr>
          <w:szCs w:val="28"/>
        </w:rPr>
        <w:t xml:space="preserve">й відповідно до Регламенту, а саме: за відхилення від норм </w:t>
      </w:r>
      <w:r w:rsidR="00210924">
        <w:rPr>
          <w:szCs w:val="28"/>
        </w:rPr>
        <w:t>Р</w:t>
      </w:r>
      <w:r w:rsidR="00B858B9">
        <w:rPr>
          <w:szCs w:val="28"/>
        </w:rPr>
        <w:t>егламенту необхідно дві третини голосів від загального складу ради.</w:t>
      </w:r>
    </w:p>
    <w:p w14:paraId="5B3ABF57" w14:textId="77777777" w:rsidR="006D4821" w:rsidRDefault="006D4821" w:rsidP="00185198">
      <w:pPr>
        <w:ind w:firstLine="709"/>
        <w:contextualSpacing/>
        <w:jc w:val="both"/>
        <w:rPr>
          <w:szCs w:val="28"/>
        </w:rPr>
      </w:pPr>
    </w:p>
    <w:p w14:paraId="757727C9" w14:textId="2AB96E02" w:rsidR="00B858B9" w:rsidRPr="00185198" w:rsidRDefault="00B858B9" w:rsidP="00185198">
      <w:pPr>
        <w:ind w:firstLine="709"/>
        <w:contextualSpacing/>
        <w:jc w:val="both"/>
        <w:rPr>
          <w:szCs w:val="28"/>
        </w:rPr>
      </w:pPr>
      <w:r w:rsidRPr="006D4821">
        <w:rPr>
          <w:szCs w:val="28"/>
          <w:u w:val="single"/>
        </w:rPr>
        <w:t xml:space="preserve">Міський голова Бондаренко А.В. та секретар міської ради Тренкін Ю.В. </w:t>
      </w:r>
      <w:r w:rsidR="002B311B">
        <w:rPr>
          <w:szCs w:val="28"/>
        </w:rPr>
        <w:t xml:space="preserve">запропонували включити в порядок денний інформацію департаменту архітектури та </w:t>
      </w:r>
      <w:r w:rsidR="006D4821">
        <w:rPr>
          <w:szCs w:val="28"/>
        </w:rPr>
        <w:t>містобудування</w:t>
      </w:r>
      <w:r w:rsidR="002B311B">
        <w:rPr>
          <w:szCs w:val="28"/>
        </w:rPr>
        <w:t xml:space="preserve"> щодо відведення земельної ділянки від сквер «Замковий»</w:t>
      </w:r>
      <w:r w:rsidR="00E73ECA">
        <w:rPr>
          <w:szCs w:val="28"/>
        </w:rPr>
        <w:t>.</w:t>
      </w:r>
    </w:p>
    <w:p w14:paraId="5EB625B1" w14:textId="77777777" w:rsidR="00206BA4" w:rsidRPr="00B546D2" w:rsidRDefault="00206BA4" w:rsidP="00E73ECA">
      <w:pPr>
        <w:contextualSpacing/>
        <w:jc w:val="both"/>
        <w:rPr>
          <w:rFonts w:eastAsia="Calibri"/>
          <w:bCs/>
          <w:color w:val="auto"/>
          <w:szCs w:val="28"/>
          <w:lang w:eastAsia="en-US"/>
        </w:rPr>
      </w:pPr>
    </w:p>
    <w:p w14:paraId="32E82A31" w14:textId="378E2EE6" w:rsidR="00F2112D" w:rsidRPr="00983651" w:rsidRDefault="003C3387" w:rsidP="006D4821">
      <w:pPr>
        <w:ind w:right="-1" w:firstLine="709"/>
        <w:jc w:val="both"/>
        <w:rPr>
          <w:bCs/>
          <w:szCs w:val="28"/>
        </w:rPr>
      </w:pPr>
      <w:r w:rsidRPr="00983651">
        <w:rPr>
          <w:bCs/>
          <w:szCs w:val="28"/>
        </w:rPr>
        <w:t>За</w:t>
      </w:r>
      <w:r w:rsidR="00F2112D" w:rsidRPr="00983651">
        <w:rPr>
          <w:bCs/>
          <w:szCs w:val="28"/>
        </w:rPr>
        <w:t xml:space="preserve"> порядок денний в цілому</w:t>
      </w:r>
      <w:r w:rsidR="00E73ECA">
        <w:rPr>
          <w:bCs/>
          <w:szCs w:val="28"/>
        </w:rPr>
        <w:t xml:space="preserve"> з урахуванням озвученої пропозиції</w:t>
      </w:r>
      <w:r w:rsidR="00F2112D" w:rsidRPr="00983651">
        <w:rPr>
          <w:bCs/>
          <w:szCs w:val="28"/>
        </w:rPr>
        <w:t xml:space="preserve"> голосували: «за» - </w:t>
      </w:r>
      <w:r w:rsidR="00E73ECA">
        <w:rPr>
          <w:bCs/>
          <w:szCs w:val="28"/>
        </w:rPr>
        <w:t>2</w:t>
      </w:r>
      <w:r w:rsidR="00E42592" w:rsidRPr="00983651">
        <w:rPr>
          <w:bCs/>
          <w:szCs w:val="28"/>
        </w:rPr>
        <w:t>3</w:t>
      </w:r>
      <w:r w:rsidR="00F2112D" w:rsidRPr="00983651">
        <w:rPr>
          <w:bCs/>
          <w:szCs w:val="28"/>
        </w:rPr>
        <w:t>.</w:t>
      </w:r>
    </w:p>
    <w:p w14:paraId="0FA76BA0" w14:textId="77777777" w:rsidR="00F2112D" w:rsidRPr="00983651" w:rsidRDefault="00F2112D" w:rsidP="00F2112D">
      <w:pPr>
        <w:ind w:right="-1"/>
        <w:jc w:val="both"/>
        <w:rPr>
          <w:bCs/>
          <w:szCs w:val="28"/>
        </w:rPr>
      </w:pPr>
    </w:p>
    <w:p w14:paraId="4F087CD8" w14:textId="3E3560AE" w:rsidR="00F2112D" w:rsidRDefault="00F2112D" w:rsidP="00092689">
      <w:pPr>
        <w:pStyle w:val="aa"/>
        <w:ind w:left="1985" w:hanging="1985"/>
        <w:jc w:val="both"/>
        <w:rPr>
          <w:b/>
          <w:bCs/>
          <w:szCs w:val="28"/>
        </w:rPr>
      </w:pPr>
      <w:r w:rsidRPr="00983651">
        <w:rPr>
          <w:b/>
          <w:bCs/>
          <w:szCs w:val="28"/>
        </w:rPr>
        <w:t>ВИРІШИЛИ:</w:t>
      </w:r>
      <w:r w:rsidRPr="00983651">
        <w:rPr>
          <w:b/>
          <w:bCs/>
          <w:szCs w:val="28"/>
        </w:rPr>
        <w:tab/>
        <w:t xml:space="preserve">Затвердити порядок денний </w:t>
      </w:r>
      <w:r w:rsidR="00DF3981">
        <w:rPr>
          <w:b/>
          <w:bCs/>
          <w:szCs w:val="28"/>
        </w:rPr>
        <w:t>(додається).</w:t>
      </w:r>
    </w:p>
    <w:p w14:paraId="20CAC230" w14:textId="1D887026" w:rsidR="00DF3981" w:rsidRDefault="00DF3981" w:rsidP="00092689">
      <w:pPr>
        <w:pStyle w:val="aa"/>
        <w:ind w:left="1985" w:hanging="1985"/>
        <w:jc w:val="both"/>
        <w:rPr>
          <w:b/>
          <w:bCs/>
          <w:szCs w:val="28"/>
        </w:rPr>
      </w:pPr>
    </w:p>
    <w:p w14:paraId="7C210D60" w14:textId="77777777" w:rsidR="00735F3A" w:rsidRPr="00983651" w:rsidRDefault="00735F3A" w:rsidP="00F2112D">
      <w:pPr>
        <w:jc w:val="center"/>
        <w:rPr>
          <w:i/>
          <w:szCs w:val="28"/>
        </w:rPr>
      </w:pPr>
    </w:p>
    <w:p w14:paraId="26321B7D" w14:textId="2CC3AAC2" w:rsidR="0005128D" w:rsidRPr="0005128D" w:rsidRDefault="0005128D" w:rsidP="0005128D">
      <w:pPr>
        <w:tabs>
          <w:tab w:val="left" w:pos="0"/>
        </w:tabs>
        <w:ind w:left="1985" w:hanging="1985"/>
        <w:jc w:val="both"/>
        <w:rPr>
          <w:b/>
          <w:i/>
          <w:szCs w:val="28"/>
        </w:rPr>
      </w:pPr>
      <w:r w:rsidRPr="0005128D">
        <w:rPr>
          <w:b/>
          <w:bCs/>
          <w:szCs w:val="28"/>
        </w:rPr>
        <w:t>СЛУХАЛИ:</w:t>
      </w:r>
      <w:r w:rsidRPr="0005128D">
        <w:rPr>
          <w:b/>
          <w:bCs/>
          <w:szCs w:val="28"/>
        </w:rPr>
        <w:tab/>
      </w:r>
      <w:r>
        <w:rPr>
          <w:b/>
          <w:bCs/>
          <w:szCs w:val="28"/>
        </w:rPr>
        <w:t xml:space="preserve">Повторно </w:t>
      </w:r>
      <w:r w:rsidR="006D4821">
        <w:rPr>
          <w:b/>
          <w:bCs/>
          <w:szCs w:val="28"/>
        </w:rPr>
        <w:t>«</w:t>
      </w:r>
      <w:r w:rsidRPr="0005128D">
        <w:rPr>
          <w:b/>
          <w:szCs w:val="28"/>
        </w:rPr>
        <w:t>Про передач</w:t>
      </w:r>
      <w:r w:rsidR="0030344E">
        <w:rPr>
          <w:b/>
          <w:szCs w:val="28"/>
        </w:rPr>
        <w:t>у</w:t>
      </w:r>
      <w:r w:rsidRPr="0005128D">
        <w:rPr>
          <w:b/>
          <w:szCs w:val="28"/>
        </w:rPr>
        <w:t xml:space="preserve"> громадянину Котику Ю. М. земельної ділянки в оренду по вул. Князя Ольгерда (вільна земельна ділянка в оренду під город,</w:t>
      </w:r>
      <w:r w:rsidRPr="0005128D">
        <w:rPr>
          <w:b/>
          <w:sz w:val="26"/>
          <w:szCs w:val="26"/>
        </w:rPr>
        <w:t xml:space="preserve"> </w:t>
      </w:r>
      <w:r w:rsidRPr="0005128D">
        <w:rPr>
          <w:b/>
          <w:szCs w:val="28"/>
        </w:rPr>
        <w:t>учасник бойових дій)</w:t>
      </w:r>
      <w:r w:rsidR="006D4821">
        <w:rPr>
          <w:b/>
          <w:szCs w:val="28"/>
        </w:rPr>
        <w:t>»</w:t>
      </w:r>
      <w:r w:rsidRPr="0005128D">
        <w:rPr>
          <w:b/>
          <w:szCs w:val="28"/>
        </w:rPr>
        <w:t xml:space="preserve"> </w:t>
      </w:r>
      <w:r>
        <w:rPr>
          <w:b/>
          <w:szCs w:val="28"/>
        </w:rPr>
        <w:t>(дію рішення зупинено розпорядженням міського голови від 14.0</w:t>
      </w:r>
      <w:r w:rsidR="0030344E">
        <w:rPr>
          <w:b/>
          <w:szCs w:val="28"/>
        </w:rPr>
        <w:t>5</w:t>
      </w:r>
      <w:r>
        <w:rPr>
          <w:b/>
          <w:szCs w:val="28"/>
        </w:rPr>
        <w:t>.2026 № 5-0402-12)</w:t>
      </w:r>
    </w:p>
    <w:p w14:paraId="14DD507D" w14:textId="77777777" w:rsidR="00B91D1F" w:rsidRPr="0005128D" w:rsidRDefault="00B91D1F" w:rsidP="0005128D">
      <w:pPr>
        <w:tabs>
          <w:tab w:val="left" w:pos="0"/>
        </w:tabs>
        <w:jc w:val="both"/>
        <w:rPr>
          <w:b/>
          <w:bCs/>
          <w:szCs w:val="28"/>
        </w:rPr>
      </w:pPr>
    </w:p>
    <w:p w14:paraId="40D21806" w14:textId="409212F2" w:rsidR="0005128D" w:rsidRPr="0005128D" w:rsidRDefault="0005128D" w:rsidP="0005128D">
      <w:pPr>
        <w:tabs>
          <w:tab w:val="left" w:pos="0"/>
        </w:tabs>
        <w:jc w:val="both"/>
        <w:rPr>
          <w:szCs w:val="28"/>
        </w:rPr>
      </w:pPr>
      <w:r w:rsidRPr="0005128D">
        <w:rPr>
          <w:b/>
          <w:bCs/>
          <w:szCs w:val="28"/>
        </w:rPr>
        <w:tab/>
      </w:r>
      <w:r w:rsidR="00E723C5">
        <w:rPr>
          <w:bCs/>
          <w:szCs w:val="28"/>
        </w:rPr>
        <w:t>Повторно з</w:t>
      </w:r>
      <w:r w:rsidRPr="0005128D">
        <w:rPr>
          <w:bCs/>
          <w:szCs w:val="28"/>
        </w:rPr>
        <w:t>а рішення</w:t>
      </w:r>
      <w:r w:rsidR="006E3AB9">
        <w:rPr>
          <w:bCs/>
          <w:szCs w:val="28"/>
        </w:rPr>
        <w:t>,</w:t>
      </w:r>
      <w:r w:rsidRPr="0005128D">
        <w:rPr>
          <w:bCs/>
          <w:szCs w:val="28"/>
        </w:rPr>
        <w:t xml:space="preserve"> </w:t>
      </w:r>
      <w:r w:rsidR="00E723C5">
        <w:rPr>
          <w:bCs/>
          <w:szCs w:val="28"/>
        </w:rPr>
        <w:t>дію якого</w:t>
      </w:r>
      <w:r w:rsidR="00682EB4">
        <w:rPr>
          <w:bCs/>
          <w:szCs w:val="28"/>
        </w:rPr>
        <w:t xml:space="preserve"> </w:t>
      </w:r>
      <w:proofErr w:type="spellStart"/>
      <w:r w:rsidR="00E723C5">
        <w:rPr>
          <w:bCs/>
          <w:szCs w:val="28"/>
        </w:rPr>
        <w:t>зупинено</w:t>
      </w:r>
      <w:proofErr w:type="spellEnd"/>
      <w:r w:rsidR="00E723C5">
        <w:rPr>
          <w:bCs/>
          <w:szCs w:val="28"/>
        </w:rPr>
        <w:t xml:space="preserve"> розпорядженням міського голови</w:t>
      </w:r>
      <w:r w:rsidR="006E3AB9">
        <w:rPr>
          <w:bCs/>
          <w:szCs w:val="28"/>
        </w:rPr>
        <w:t>,</w:t>
      </w:r>
      <w:r w:rsidR="00E723C5">
        <w:rPr>
          <w:bCs/>
          <w:szCs w:val="28"/>
        </w:rPr>
        <w:t xml:space="preserve"> в поіменному режимі</w:t>
      </w:r>
      <w:r w:rsidR="00204A14">
        <w:rPr>
          <w:bCs/>
          <w:szCs w:val="28"/>
        </w:rPr>
        <w:t xml:space="preserve"> </w:t>
      </w:r>
      <w:r w:rsidRPr="0005128D">
        <w:rPr>
          <w:bCs/>
          <w:szCs w:val="28"/>
        </w:rPr>
        <w:t xml:space="preserve">голосували: </w:t>
      </w:r>
      <w:r w:rsidR="008E762D">
        <w:rPr>
          <w:bCs/>
          <w:szCs w:val="28"/>
        </w:rPr>
        <w:t>«за» - немає,</w:t>
      </w:r>
      <w:r w:rsidR="008E762D" w:rsidRPr="0005128D">
        <w:rPr>
          <w:bCs/>
          <w:szCs w:val="28"/>
        </w:rPr>
        <w:t xml:space="preserve"> </w:t>
      </w:r>
      <w:r w:rsidRPr="0005128D">
        <w:rPr>
          <w:bCs/>
          <w:szCs w:val="28"/>
        </w:rPr>
        <w:t>«</w:t>
      </w:r>
      <w:r w:rsidR="00204A14">
        <w:rPr>
          <w:bCs/>
          <w:szCs w:val="28"/>
        </w:rPr>
        <w:t>утримались</w:t>
      </w:r>
      <w:r w:rsidRPr="0005128D">
        <w:rPr>
          <w:bCs/>
          <w:szCs w:val="28"/>
        </w:rPr>
        <w:t xml:space="preserve">» - </w:t>
      </w:r>
      <w:r w:rsidR="00204A14">
        <w:rPr>
          <w:bCs/>
          <w:szCs w:val="28"/>
        </w:rPr>
        <w:t>2, «проти» - 21.</w:t>
      </w:r>
    </w:p>
    <w:p w14:paraId="4AB57F2A" w14:textId="77777777" w:rsidR="00204A14" w:rsidRPr="00204A14" w:rsidRDefault="00204A14" w:rsidP="00204A14">
      <w:pPr>
        <w:jc w:val="center"/>
        <w:rPr>
          <w:i/>
          <w:szCs w:val="28"/>
        </w:rPr>
      </w:pPr>
    </w:p>
    <w:p w14:paraId="5506BE6D" w14:textId="1F9D1690" w:rsidR="00204A14" w:rsidRPr="00204A14" w:rsidRDefault="00204A14" w:rsidP="00204A14">
      <w:pPr>
        <w:jc w:val="center"/>
        <w:rPr>
          <w:i/>
          <w:szCs w:val="28"/>
        </w:rPr>
      </w:pPr>
      <w:r w:rsidRPr="00204A14">
        <w:rPr>
          <w:i/>
          <w:szCs w:val="28"/>
        </w:rPr>
        <w:t>(Протокол лічильної комісії № 2</w:t>
      </w:r>
      <w:r w:rsidR="006E3AB9">
        <w:rPr>
          <w:i/>
          <w:szCs w:val="28"/>
        </w:rPr>
        <w:t>/96</w:t>
      </w:r>
      <w:r w:rsidRPr="00204A14">
        <w:rPr>
          <w:i/>
          <w:szCs w:val="28"/>
        </w:rPr>
        <w:t xml:space="preserve"> додається)</w:t>
      </w:r>
    </w:p>
    <w:p w14:paraId="56F07B2A" w14:textId="77777777" w:rsidR="0005128D" w:rsidRPr="0005128D" w:rsidRDefault="0005128D" w:rsidP="0005128D">
      <w:pPr>
        <w:tabs>
          <w:tab w:val="left" w:pos="0"/>
        </w:tabs>
        <w:jc w:val="both"/>
        <w:rPr>
          <w:bCs/>
          <w:szCs w:val="28"/>
          <w:highlight w:val="yellow"/>
        </w:rPr>
      </w:pPr>
    </w:p>
    <w:p w14:paraId="62B1E40E" w14:textId="77777777" w:rsidR="0005128D" w:rsidRPr="0005128D" w:rsidRDefault="0005128D" w:rsidP="0005128D">
      <w:pPr>
        <w:contextualSpacing/>
        <w:jc w:val="both"/>
        <w:rPr>
          <w:b/>
          <w:color w:val="auto"/>
          <w:szCs w:val="28"/>
        </w:rPr>
      </w:pPr>
      <w:r w:rsidRPr="0005128D">
        <w:rPr>
          <w:b/>
          <w:color w:val="auto"/>
          <w:szCs w:val="28"/>
        </w:rPr>
        <w:t>ВИРІШИЛИ:</w:t>
      </w:r>
      <w:r w:rsidRPr="0005128D">
        <w:rPr>
          <w:b/>
          <w:color w:val="auto"/>
          <w:szCs w:val="28"/>
        </w:rPr>
        <w:tab/>
        <w:t>Рішення не прийнято.</w:t>
      </w:r>
    </w:p>
    <w:p w14:paraId="23EA5610" w14:textId="77777777" w:rsidR="002B65AA" w:rsidRPr="00983651" w:rsidRDefault="002B65AA" w:rsidP="00F2112D">
      <w:pPr>
        <w:ind w:left="2160" w:hanging="2160"/>
        <w:jc w:val="both"/>
        <w:rPr>
          <w:b/>
          <w:szCs w:val="28"/>
        </w:rPr>
      </w:pPr>
    </w:p>
    <w:p w14:paraId="6D8BEB22" w14:textId="6BE81A5C" w:rsidR="00A623E9" w:rsidRDefault="002B65AA" w:rsidP="00A623E9">
      <w:pPr>
        <w:tabs>
          <w:tab w:val="left" w:pos="0"/>
        </w:tabs>
        <w:ind w:left="1985" w:hanging="1985"/>
        <w:jc w:val="both"/>
        <w:rPr>
          <w:b/>
          <w:szCs w:val="28"/>
        </w:rPr>
      </w:pPr>
      <w:r w:rsidRPr="00A623E9">
        <w:rPr>
          <w:b/>
          <w:szCs w:val="28"/>
        </w:rPr>
        <w:t>СЛУХАЛИ:</w:t>
      </w:r>
      <w:r w:rsidRPr="00A623E9">
        <w:rPr>
          <w:b/>
          <w:szCs w:val="28"/>
        </w:rPr>
        <w:tab/>
      </w:r>
      <w:r w:rsidR="00A623E9" w:rsidRPr="00A623E9">
        <w:rPr>
          <w:b/>
          <w:szCs w:val="28"/>
        </w:rPr>
        <w:t xml:space="preserve">Повторно </w:t>
      </w:r>
      <w:r w:rsidR="00FD2E7A">
        <w:rPr>
          <w:b/>
          <w:szCs w:val="28"/>
        </w:rPr>
        <w:t>«</w:t>
      </w:r>
      <w:r w:rsidR="00A623E9" w:rsidRPr="00A623E9">
        <w:rPr>
          <w:b/>
          <w:szCs w:val="28"/>
        </w:rPr>
        <w:t xml:space="preserve">Про передачу громадянину Устименку О. С. земельної ділянки в оренду по вул. Князя Ольгерда (вільна </w:t>
      </w:r>
      <w:r w:rsidR="00A623E9" w:rsidRPr="00A623E9">
        <w:rPr>
          <w:b/>
          <w:szCs w:val="28"/>
        </w:rPr>
        <w:lastRenderedPageBreak/>
        <w:t>земельна ділянка в оренду під город, учасник бойових дій</w:t>
      </w:r>
      <w:r w:rsidR="00FD2E7A">
        <w:rPr>
          <w:b/>
          <w:szCs w:val="28"/>
        </w:rPr>
        <w:t xml:space="preserve">» </w:t>
      </w:r>
      <w:r w:rsidR="00A623E9" w:rsidRPr="00A623E9">
        <w:rPr>
          <w:b/>
          <w:szCs w:val="28"/>
        </w:rPr>
        <w:t>(дію рішення зупинено розпорядженням міського голови від 14.0</w:t>
      </w:r>
      <w:r w:rsidR="0030344E">
        <w:rPr>
          <w:b/>
          <w:szCs w:val="28"/>
        </w:rPr>
        <w:t>5</w:t>
      </w:r>
      <w:r w:rsidR="00A623E9" w:rsidRPr="00A623E9">
        <w:rPr>
          <w:b/>
          <w:szCs w:val="28"/>
        </w:rPr>
        <w:t xml:space="preserve">.2026 № </w:t>
      </w:r>
      <w:r w:rsidR="00700D25">
        <w:rPr>
          <w:b/>
          <w:szCs w:val="28"/>
        </w:rPr>
        <w:t>6</w:t>
      </w:r>
      <w:r w:rsidR="00A623E9" w:rsidRPr="00A623E9">
        <w:rPr>
          <w:b/>
          <w:szCs w:val="28"/>
        </w:rPr>
        <w:t>-0402-12)</w:t>
      </w:r>
    </w:p>
    <w:p w14:paraId="53C94166" w14:textId="77777777" w:rsidR="00A623E9" w:rsidRPr="0005128D" w:rsidRDefault="00A623E9" w:rsidP="00A623E9">
      <w:pPr>
        <w:tabs>
          <w:tab w:val="left" w:pos="0"/>
        </w:tabs>
        <w:ind w:left="1985" w:hanging="1985"/>
        <w:jc w:val="both"/>
        <w:rPr>
          <w:b/>
          <w:i/>
          <w:szCs w:val="28"/>
        </w:rPr>
      </w:pPr>
    </w:p>
    <w:p w14:paraId="1D86A883" w14:textId="3B0838F2" w:rsidR="00A623E9" w:rsidRPr="0005128D" w:rsidRDefault="00A623E9" w:rsidP="00A623E9">
      <w:pPr>
        <w:tabs>
          <w:tab w:val="left" w:pos="0"/>
        </w:tabs>
        <w:jc w:val="both"/>
        <w:rPr>
          <w:szCs w:val="28"/>
        </w:rPr>
      </w:pPr>
      <w:r w:rsidRPr="0005128D">
        <w:rPr>
          <w:b/>
          <w:bCs/>
          <w:szCs w:val="28"/>
        </w:rPr>
        <w:tab/>
      </w:r>
      <w:r>
        <w:rPr>
          <w:bCs/>
          <w:szCs w:val="28"/>
        </w:rPr>
        <w:t>Повторно з</w:t>
      </w:r>
      <w:r w:rsidRPr="0005128D">
        <w:rPr>
          <w:bCs/>
          <w:szCs w:val="28"/>
        </w:rPr>
        <w:t>а рішення</w:t>
      </w:r>
      <w:r w:rsidR="00700D25">
        <w:rPr>
          <w:bCs/>
          <w:szCs w:val="28"/>
        </w:rPr>
        <w:t xml:space="preserve">, </w:t>
      </w:r>
      <w:r>
        <w:rPr>
          <w:bCs/>
          <w:szCs w:val="28"/>
        </w:rPr>
        <w:t>дію якого</w:t>
      </w:r>
      <w:r w:rsidR="00682EB4">
        <w:rPr>
          <w:bCs/>
          <w:szCs w:val="28"/>
        </w:rPr>
        <w:t xml:space="preserve"> </w:t>
      </w:r>
      <w:proofErr w:type="spellStart"/>
      <w:r>
        <w:rPr>
          <w:bCs/>
          <w:szCs w:val="28"/>
        </w:rPr>
        <w:t>зупинено</w:t>
      </w:r>
      <w:proofErr w:type="spellEnd"/>
      <w:r>
        <w:rPr>
          <w:bCs/>
          <w:szCs w:val="28"/>
        </w:rPr>
        <w:t xml:space="preserve"> розпорядженням міського голови</w:t>
      </w:r>
      <w:r w:rsidR="00700D25">
        <w:rPr>
          <w:bCs/>
          <w:szCs w:val="28"/>
        </w:rPr>
        <w:t>,</w:t>
      </w:r>
      <w:r>
        <w:rPr>
          <w:bCs/>
          <w:szCs w:val="28"/>
        </w:rPr>
        <w:t xml:space="preserve"> в поіменному режимі </w:t>
      </w:r>
      <w:r w:rsidRPr="0005128D">
        <w:rPr>
          <w:bCs/>
          <w:szCs w:val="28"/>
        </w:rPr>
        <w:t xml:space="preserve">голосували: </w:t>
      </w:r>
      <w:r w:rsidR="008E762D">
        <w:rPr>
          <w:bCs/>
          <w:szCs w:val="28"/>
        </w:rPr>
        <w:t xml:space="preserve">«за» - немає, </w:t>
      </w:r>
      <w:r w:rsidRPr="0005128D">
        <w:rPr>
          <w:bCs/>
          <w:szCs w:val="28"/>
        </w:rPr>
        <w:t>«</w:t>
      </w:r>
      <w:r>
        <w:rPr>
          <w:bCs/>
          <w:szCs w:val="28"/>
        </w:rPr>
        <w:t>утримались</w:t>
      </w:r>
      <w:r w:rsidRPr="0005128D">
        <w:rPr>
          <w:bCs/>
          <w:szCs w:val="28"/>
        </w:rPr>
        <w:t xml:space="preserve">» - </w:t>
      </w:r>
      <w:r w:rsidR="008E762D">
        <w:rPr>
          <w:bCs/>
          <w:szCs w:val="28"/>
        </w:rPr>
        <w:t>1</w:t>
      </w:r>
      <w:r>
        <w:rPr>
          <w:bCs/>
          <w:szCs w:val="28"/>
        </w:rPr>
        <w:t>, «проти» - 2</w:t>
      </w:r>
      <w:r w:rsidR="008E762D">
        <w:rPr>
          <w:bCs/>
          <w:szCs w:val="28"/>
        </w:rPr>
        <w:t>2</w:t>
      </w:r>
      <w:r>
        <w:rPr>
          <w:bCs/>
          <w:szCs w:val="28"/>
        </w:rPr>
        <w:t>.</w:t>
      </w:r>
    </w:p>
    <w:p w14:paraId="51FB77AA" w14:textId="77777777" w:rsidR="00A623E9" w:rsidRPr="00204A14" w:rsidRDefault="00A623E9" w:rsidP="00A623E9">
      <w:pPr>
        <w:jc w:val="center"/>
        <w:rPr>
          <w:i/>
          <w:szCs w:val="28"/>
        </w:rPr>
      </w:pPr>
    </w:p>
    <w:p w14:paraId="372A98F0" w14:textId="56283BAC" w:rsidR="00A623E9" w:rsidRPr="00204A14" w:rsidRDefault="00A623E9" w:rsidP="00A623E9">
      <w:pPr>
        <w:jc w:val="center"/>
        <w:rPr>
          <w:i/>
          <w:szCs w:val="28"/>
        </w:rPr>
      </w:pPr>
      <w:r w:rsidRPr="00204A14">
        <w:rPr>
          <w:i/>
          <w:szCs w:val="28"/>
        </w:rPr>
        <w:t xml:space="preserve">(Протокол лічильної комісії № </w:t>
      </w:r>
      <w:r w:rsidR="008E762D">
        <w:rPr>
          <w:i/>
          <w:szCs w:val="28"/>
        </w:rPr>
        <w:t>3</w:t>
      </w:r>
      <w:r w:rsidR="00700D25">
        <w:rPr>
          <w:i/>
          <w:szCs w:val="28"/>
        </w:rPr>
        <w:t>/96</w:t>
      </w:r>
      <w:r w:rsidRPr="00204A14">
        <w:rPr>
          <w:i/>
          <w:szCs w:val="28"/>
        </w:rPr>
        <w:t xml:space="preserve"> додається)</w:t>
      </w:r>
    </w:p>
    <w:p w14:paraId="783A0367" w14:textId="77777777" w:rsidR="00A623E9" w:rsidRPr="0005128D" w:rsidRDefault="00A623E9" w:rsidP="00A623E9">
      <w:pPr>
        <w:tabs>
          <w:tab w:val="left" w:pos="0"/>
        </w:tabs>
        <w:jc w:val="both"/>
        <w:rPr>
          <w:bCs/>
          <w:szCs w:val="28"/>
          <w:highlight w:val="yellow"/>
        </w:rPr>
      </w:pPr>
    </w:p>
    <w:p w14:paraId="64A18CEA" w14:textId="77777777" w:rsidR="00A623E9" w:rsidRPr="0005128D" w:rsidRDefault="00A623E9" w:rsidP="00A623E9">
      <w:pPr>
        <w:contextualSpacing/>
        <w:jc w:val="both"/>
        <w:rPr>
          <w:b/>
          <w:color w:val="auto"/>
          <w:szCs w:val="28"/>
        </w:rPr>
      </w:pPr>
      <w:r w:rsidRPr="0005128D">
        <w:rPr>
          <w:b/>
          <w:color w:val="auto"/>
          <w:szCs w:val="28"/>
        </w:rPr>
        <w:t>ВИРІШИЛИ:</w:t>
      </w:r>
      <w:r w:rsidRPr="0005128D">
        <w:rPr>
          <w:b/>
          <w:color w:val="auto"/>
          <w:szCs w:val="28"/>
        </w:rPr>
        <w:tab/>
        <w:t>Рішення не прийнято.</w:t>
      </w:r>
    </w:p>
    <w:p w14:paraId="7E86EF05" w14:textId="64D7EB60" w:rsidR="002B65AA" w:rsidRDefault="002B65AA" w:rsidP="002B65AA">
      <w:pPr>
        <w:spacing w:line="276" w:lineRule="auto"/>
        <w:ind w:left="1985" w:hanging="1985"/>
        <w:jc w:val="both"/>
        <w:rPr>
          <w:b/>
          <w:bCs/>
          <w:szCs w:val="28"/>
        </w:rPr>
      </w:pPr>
    </w:p>
    <w:p w14:paraId="70043688" w14:textId="3CE3B108" w:rsidR="0056295F" w:rsidRPr="0056295F" w:rsidRDefault="0056295F" w:rsidP="0056295F">
      <w:pPr>
        <w:tabs>
          <w:tab w:val="left" w:pos="0"/>
        </w:tabs>
        <w:ind w:left="1985" w:hanging="1985"/>
        <w:jc w:val="both"/>
        <w:rPr>
          <w:b/>
          <w:szCs w:val="28"/>
        </w:rPr>
      </w:pPr>
      <w:r w:rsidRPr="00A623E9">
        <w:rPr>
          <w:b/>
          <w:szCs w:val="28"/>
        </w:rPr>
        <w:t>СЛУХАЛИ:</w:t>
      </w:r>
      <w:r w:rsidRPr="00A623E9">
        <w:rPr>
          <w:b/>
          <w:szCs w:val="28"/>
        </w:rPr>
        <w:tab/>
      </w:r>
      <w:r w:rsidRPr="0056295F">
        <w:rPr>
          <w:b/>
          <w:szCs w:val="28"/>
        </w:rPr>
        <w:t xml:space="preserve">Повторно </w:t>
      </w:r>
      <w:r w:rsidR="00FD2E7A">
        <w:rPr>
          <w:b/>
          <w:szCs w:val="28"/>
        </w:rPr>
        <w:t>«</w:t>
      </w:r>
      <w:r w:rsidRPr="0056295F">
        <w:rPr>
          <w:b/>
          <w:szCs w:val="28"/>
        </w:rPr>
        <w:t>Про продаж на земельних торгах права власності на земельну ділянку по  вул.</w:t>
      </w:r>
      <w:r w:rsidR="00FD2E7A">
        <w:rPr>
          <w:szCs w:val="28"/>
        </w:rPr>
        <w:t xml:space="preserve"> </w:t>
      </w:r>
      <w:r w:rsidRPr="0056295F">
        <w:rPr>
          <w:b/>
          <w:szCs w:val="28"/>
        </w:rPr>
        <w:t>Сумгаїтській (біля будинку</w:t>
      </w:r>
      <w:r w:rsidR="00FD2E7A">
        <w:rPr>
          <w:b/>
          <w:szCs w:val="28"/>
        </w:rPr>
        <w:t xml:space="preserve"> </w:t>
      </w:r>
      <w:r w:rsidRPr="0056295F">
        <w:rPr>
          <w:b/>
          <w:szCs w:val="28"/>
        </w:rPr>
        <w:t>№ 21) та затвердження умов проведення земельних торгів</w:t>
      </w:r>
      <w:r w:rsidR="00FD2E7A">
        <w:rPr>
          <w:b/>
          <w:szCs w:val="28"/>
        </w:rPr>
        <w:t>»</w:t>
      </w:r>
      <w:r w:rsidRPr="0056295F">
        <w:rPr>
          <w:b/>
          <w:szCs w:val="28"/>
        </w:rPr>
        <w:t xml:space="preserve"> (дію рішення зупинено розпорядженням міського голови від 1</w:t>
      </w:r>
      <w:r w:rsidR="006D0F37">
        <w:rPr>
          <w:b/>
          <w:szCs w:val="28"/>
        </w:rPr>
        <w:t>5</w:t>
      </w:r>
      <w:r w:rsidRPr="0056295F">
        <w:rPr>
          <w:b/>
          <w:szCs w:val="28"/>
        </w:rPr>
        <w:t>.0</w:t>
      </w:r>
      <w:r w:rsidR="006D0F37">
        <w:rPr>
          <w:b/>
          <w:szCs w:val="28"/>
        </w:rPr>
        <w:t>5</w:t>
      </w:r>
      <w:r w:rsidRPr="0056295F">
        <w:rPr>
          <w:b/>
          <w:szCs w:val="28"/>
        </w:rPr>
        <w:t xml:space="preserve">.2026 № </w:t>
      </w:r>
      <w:r w:rsidR="006D0F37">
        <w:rPr>
          <w:b/>
          <w:szCs w:val="28"/>
        </w:rPr>
        <w:t>7</w:t>
      </w:r>
      <w:r w:rsidRPr="0056295F">
        <w:rPr>
          <w:b/>
          <w:szCs w:val="28"/>
        </w:rPr>
        <w:t>-0402-12)</w:t>
      </w:r>
    </w:p>
    <w:p w14:paraId="4C09317E" w14:textId="77777777" w:rsidR="0056295F" w:rsidRDefault="0056295F" w:rsidP="0056295F">
      <w:pPr>
        <w:tabs>
          <w:tab w:val="left" w:pos="0"/>
        </w:tabs>
        <w:ind w:left="1985" w:hanging="1985"/>
        <w:jc w:val="both"/>
        <w:rPr>
          <w:b/>
          <w:i/>
          <w:szCs w:val="28"/>
        </w:rPr>
      </w:pPr>
    </w:p>
    <w:p w14:paraId="6CACF198" w14:textId="16B372B7" w:rsidR="0056295F" w:rsidRDefault="0056295F" w:rsidP="00FD2E7A">
      <w:pPr>
        <w:tabs>
          <w:tab w:val="left" w:pos="0"/>
        </w:tabs>
        <w:ind w:left="1985" w:hanging="1276"/>
        <w:jc w:val="both"/>
        <w:rPr>
          <w:bCs/>
          <w:iCs/>
          <w:szCs w:val="28"/>
        </w:rPr>
      </w:pPr>
      <w:r w:rsidRPr="00FD2E7A">
        <w:rPr>
          <w:bCs/>
          <w:iCs/>
          <w:szCs w:val="28"/>
          <w:u w:val="single"/>
        </w:rPr>
        <w:t>Депутат Івашкова Н.Є.</w:t>
      </w:r>
      <w:r w:rsidR="009D1916" w:rsidRPr="00FD2E7A">
        <w:rPr>
          <w:bCs/>
          <w:iCs/>
          <w:szCs w:val="28"/>
          <w:u w:val="single"/>
        </w:rPr>
        <w:t xml:space="preserve"> </w:t>
      </w:r>
      <w:r w:rsidR="009D1916">
        <w:rPr>
          <w:bCs/>
          <w:iCs/>
          <w:szCs w:val="28"/>
        </w:rPr>
        <w:t xml:space="preserve">звернулася надати обґрунтування </w:t>
      </w:r>
      <w:r w:rsidR="00FB3FEC">
        <w:rPr>
          <w:bCs/>
          <w:iCs/>
          <w:szCs w:val="28"/>
        </w:rPr>
        <w:t>зупинення дії</w:t>
      </w:r>
      <w:r w:rsidR="009D1916">
        <w:rPr>
          <w:bCs/>
          <w:iCs/>
          <w:szCs w:val="28"/>
        </w:rPr>
        <w:t xml:space="preserve"> рішення.</w:t>
      </w:r>
    </w:p>
    <w:p w14:paraId="50CF122F" w14:textId="77777777" w:rsidR="00FD2E7A" w:rsidRDefault="00FD2E7A" w:rsidP="00FD2E7A">
      <w:pPr>
        <w:tabs>
          <w:tab w:val="left" w:pos="0"/>
        </w:tabs>
        <w:ind w:left="1985" w:hanging="1276"/>
        <w:jc w:val="both"/>
        <w:rPr>
          <w:bCs/>
          <w:iCs/>
          <w:szCs w:val="28"/>
        </w:rPr>
      </w:pPr>
    </w:p>
    <w:p w14:paraId="483C9BCF" w14:textId="05C96456" w:rsidR="009D1916" w:rsidRPr="0056295F" w:rsidRDefault="009D1916" w:rsidP="00FD2E7A">
      <w:pPr>
        <w:tabs>
          <w:tab w:val="left" w:pos="0"/>
        </w:tabs>
        <w:ind w:firstLine="709"/>
        <w:jc w:val="both"/>
        <w:rPr>
          <w:bCs/>
          <w:iCs/>
          <w:szCs w:val="28"/>
        </w:rPr>
      </w:pPr>
      <w:r w:rsidRPr="00FD2E7A">
        <w:rPr>
          <w:bCs/>
          <w:iCs/>
          <w:szCs w:val="28"/>
          <w:u w:val="single"/>
        </w:rPr>
        <w:t>Директор департаменту архітектури та містобудування Савін А.О.</w:t>
      </w:r>
      <w:r>
        <w:rPr>
          <w:bCs/>
          <w:iCs/>
          <w:szCs w:val="28"/>
        </w:rPr>
        <w:t xml:space="preserve"> </w:t>
      </w:r>
      <w:r w:rsidR="001B40DB">
        <w:rPr>
          <w:bCs/>
          <w:iCs/>
          <w:szCs w:val="28"/>
        </w:rPr>
        <w:t xml:space="preserve">надав роз’яснення щодо </w:t>
      </w:r>
      <w:r w:rsidR="00327EA4">
        <w:rPr>
          <w:bCs/>
          <w:iCs/>
          <w:szCs w:val="28"/>
        </w:rPr>
        <w:t>обґрунтування</w:t>
      </w:r>
      <w:r w:rsidR="001B40DB">
        <w:rPr>
          <w:bCs/>
          <w:iCs/>
          <w:szCs w:val="28"/>
        </w:rPr>
        <w:t xml:space="preserve"> ветування рішення</w:t>
      </w:r>
      <w:r w:rsidR="00FB3FEC">
        <w:rPr>
          <w:bCs/>
          <w:iCs/>
          <w:szCs w:val="28"/>
        </w:rPr>
        <w:t>,</w:t>
      </w:r>
      <w:r w:rsidR="001B40DB">
        <w:rPr>
          <w:bCs/>
          <w:iCs/>
          <w:szCs w:val="28"/>
        </w:rPr>
        <w:t xml:space="preserve"> враховуючи думку мешканців </w:t>
      </w:r>
      <w:r w:rsidR="00327EA4">
        <w:rPr>
          <w:bCs/>
          <w:iCs/>
          <w:szCs w:val="28"/>
        </w:rPr>
        <w:t>прилеглих житлових будинків та необхідності уточнення меж</w:t>
      </w:r>
      <w:r w:rsidR="00FB3FEC">
        <w:rPr>
          <w:bCs/>
          <w:iCs/>
          <w:szCs w:val="28"/>
        </w:rPr>
        <w:t xml:space="preserve"> земельної ділянки</w:t>
      </w:r>
      <w:r w:rsidR="00327EA4">
        <w:rPr>
          <w:bCs/>
          <w:iCs/>
          <w:szCs w:val="28"/>
        </w:rPr>
        <w:t>.</w:t>
      </w:r>
    </w:p>
    <w:p w14:paraId="0823E603" w14:textId="77777777" w:rsidR="0056295F" w:rsidRPr="0005128D" w:rsidRDefault="0056295F" w:rsidP="0056295F">
      <w:pPr>
        <w:tabs>
          <w:tab w:val="left" w:pos="0"/>
        </w:tabs>
        <w:ind w:left="1985" w:hanging="1985"/>
        <w:jc w:val="both"/>
        <w:rPr>
          <w:b/>
          <w:i/>
          <w:szCs w:val="28"/>
        </w:rPr>
      </w:pPr>
    </w:p>
    <w:p w14:paraId="41BD4D87" w14:textId="1327837D" w:rsidR="0056295F" w:rsidRPr="0005128D" w:rsidRDefault="0056295F" w:rsidP="0056295F">
      <w:pPr>
        <w:tabs>
          <w:tab w:val="left" w:pos="0"/>
        </w:tabs>
        <w:jc w:val="both"/>
        <w:rPr>
          <w:szCs w:val="28"/>
        </w:rPr>
      </w:pPr>
      <w:r w:rsidRPr="0005128D">
        <w:rPr>
          <w:b/>
          <w:bCs/>
          <w:szCs w:val="28"/>
        </w:rPr>
        <w:tab/>
      </w:r>
      <w:r>
        <w:rPr>
          <w:bCs/>
          <w:szCs w:val="28"/>
        </w:rPr>
        <w:t>Повторно з</w:t>
      </w:r>
      <w:r w:rsidRPr="0005128D">
        <w:rPr>
          <w:bCs/>
          <w:szCs w:val="28"/>
        </w:rPr>
        <w:t>а рішення</w:t>
      </w:r>
      <w:r w:rsidR="00FB3FEC">
        <w:rPr>
          <w:bCs/>
          <w:szCs w:val="28"/>
        </w:rPr>
        <w:t>,</w:t>
      </w:r>
      <w:r w:rsidRPr="0005128D">
        <w:rPr>
          <w:bCs/>
          <w:szCs w:val="28"/>
        </w:rPr>
        <w:t xml:space="preserve"> </w:t>
      </w:r>
      <w:r>
        <w:rPr>
          <w:bCs/>
          <w:szCs w:val="28"/>
        </w:rPr>
        <w:t xml:space="preserve">дію якого </w:t>
      </w:r>
      <w:proofErr w:type="spellStart"/>
      <w:r>
        <w:rPr>
          <w:bCs/>
          <w:szCs w:val="28"/>
        </w:rPr>
        <w:t>зупинено</w:t>
      </w:r>
      <w:proofErr w:type="spellEnd"/>
      <w:r>
        <w:rPr>
          <w:bCs/>
          <w:szCs w:val="28"/>
        </w:rPr>
        <w:t xml:space="preserve"> розпорядженням міського голови</w:t>
      </w:r>
      <w:r w:rsidR="00FB3FEC">
        <w:rPr>
          <w:bCs/>
          <w:szCs w:val="28"/>
        </w:rPr>
        <w:t>,</w:t>
      </w:r>
      <w:r>
        <w:rPr>
          <w:bCs/>
          <w:szCs w:val="28"/>
        </w:rPr>
        <w:t xml:space="preserve"> в поіменному режимі </w:t>
      </w:r>
      <w:r w:rsidRPr="0005128D">
        <w:rPr>
          <w:bCs/>
          <w:szCs w:val="28"/>
        </w:rPr>
        <w:t xml:space="preserve">голосували: </w:t>
      </w:r>
      <w:r>
        <w:rPr>
          <w:bCs/>
          <w:szCs w:val="28"/>
        </w:rPr>
        <w:t xml:space="preserve">«за» - немає, </w:t>
      </w:r>
      <w:r w:rsidRPr="0005128D">
        <w:rPr>
          <w:bCs/>
          <w:szCs w:val="28"/>
        </w:rPr>
        <w:t>«</w:t>
      </w:r>
      <w:r>
        <w:rPr>
          <w:bCs/>
          <w:szCs w:val="28"/>
        </w:rPr>
        <w:t>утримались</w:t>
      </w:r>
      <w:r w:rsidRPr="0005128D">
        <w:rPr>
          <w:bCs/>
          <w:szCs w:val="28"/>
        </w:rPr>
        <w:t xml:space="preserve">» - </w:t>
      </w:r>
      <w:r w:rsidR="00CC0D07">
        <w:rPr>
          <w:bCs/>
          <w:szCs w:val="28"/>
        </w:rPr>
        <w:t>2</w:t>
      </w:r>
      <w:r>
        <w:rPr>
          <w:bCs/>
          <w:szCs w:val="28"/>
        </w:rPr>
        <w:t>, «проти» - 2</w:t>
      </w:r>
      <w:r w:rsidR="00CC0D07">
        <w:rPr>
          <w:bCs/>
          <w:szCs w:val="28"/>
        </w:rPr>
        <w:t>1</w:t>
      </w:r>
      <w:r>
        <w:rPr>
          <w:bCs/>
          <w:szCs w:val="28"/>
        </w:rPr>
        <w:t>.</w:t>
      </w:r>
    </w:p>
    <w:p w14:paraId="165410E2" w14:textId="77777777" w:rsidR="0056295F" w:rsidRPr="00204A14" w:rsidRDefault="0056295F" w:rsidP="0056295F">
      <w:pPr>
        <w:jc w:val="center"/>
        <w:rPr>
          <w:i/>
          <w:szCs w:val="28"/>
        </w:rPr>
      </w:pPr>
    </w:p>
    <w:p w14:paraId="3218639A" w14:textId="6B018442" w:rsidR="0056295F" w:rsidRPr="00204A14" w:rsidRDefault="0056295F" w:rsidP="0056295F">
      <w:pPr>
        <w:jc w:val="center"/>
        <w:rPr>
          <w:i/>
          <w:szCs w:val="28"/>
        </w:rPr>
      </w:pPr>
      <w:r w:rsidRPr="00204A14">
        <w:rPr>
          <w:i/>
          <w:szCs w:val="28"/>
        </w:rPr>
        <w:t xml:space="preserve">(Протокол лічильної комісії № </w:t>
      </w:r>
      <w:r w:rsidR="00CC0D07">
        <w:rPr>
          <w:i/>
          <w:szCs w:val="28"/>
        </w:rPr>
        <w:t>4</w:t>
      </w:r>
      <w:r w:rsidR="00FB3FEC">
        <w:rPr>
          <w:i/>
          <w:szCs w:val="28"/>
        </w:rPr>
        <w:t>/96</w:t>
      </w:r>
      <w:r w:rsidRPr="00204A14">
        <w:rPr>
          <w:i/>
          <w:szCs w:val="28"/>
        </w:rPr>
        <w:t xml:space="preserve"> додається)</w:t>
      </w:r>
    </w:p>
    <w:p w14:paraId="4A6D9BCA" w14:textId="69FE6D05" w:rsidR="0056295F" w:rsidRDefault="0056295F" w:rsidP="002B65AA">
      <w:pPr>
        <w:spacing w:line="276" w:lineRule="auto"/>
        <w:ind w:left="1985" w:hanging="1985"/>
        <w:jc w:val="both"/>
        <w:rPr>
          <w:b/>
          <w:bCs/>
          <w:szCs w:val="28"/>
        </w:rPr>
      </w:pPr>
    </w:p>
    <w:p w14:paraId="3D13432A" w14:textId="77777777" w:rsidR="00CC0D07" w:rsidRPr="0005128D" w:rsidRDefault="00CC0D07" w:rsidP="00CC0D07">
      <w:pPr>
        <w:contextualSpacing/>
        <w:jc w:val="both"/>
        <w:rPr>
          <w:b/>
          <w:color w:val="auto"/>
          <w:szCs w:val="28"/>
        </w:rPr>
      </w:pPr>
      <w:r w:rsidRPr="0005128D">
        <w:rPr>
          <w:b/>
          <w:color w:val="auto"/>
          <w:szCs w:val="28"/>
        </w:rPr>
        <w:t>ВИРІШИЛИ:</w:t>
      </w:r>
      <w:r w:rsidRPr="0005128D">
        <w:rPr>
          <w:b/>
          <w:color w:val="auto"/>
          <w:szCs w:val="28"/>
        </w:rPr>
        <w:tab/>
        <w:t>Рішення не прийнято.</w:t>
      </w:r>
    </w:p>
    <w:p w14:paraId="60A95472" w14:textId="5B198E60" w:rsidR="0056295F" w:rsidRDefault="0056295F" w:rsidP="002B65AA">
      <w:pPr>
        <w:spacing w:line="276" w:lineRule="auto"/>
        <w:ind w:left="1985" w:hanging="1985"/>
        <w:jc w:val="both"/>
        <w:rPr>
          <w:b/>
          <w:bCs/>
          <w:szCs w:val="28"/>
        </w:rPr>
      </w:pPr>
    </w:p>
    <w:p w14:paraId="6AB30E16" w14:textId="3D70ADC9" w:rsidR="00CC0D07" w:rsidRDefault="00CC0D07" w:rsidP="00CC0D07">
      <w:pPr>
        <w:tabs>
          <w:tab w:val="left" w:pos="0"/>
        </w:tabs>
        <w:ind w:left="1985" w:hanging="1985"/>
        <w:jc w:val="both"/>
        <w:rPr>
          <w:b/>
          <w:szCs w:val="28"/>
        </w:rPr>
      </w:pPr>
      <w:r w:rsidRPr="00A623E9">
        <w:rPr>
          <w:b/>
          <w:szCs w:val="28"/>
        </w:rPr>
        <w:t>СЛУХАЛИ:</w:t>
      </w:r>
      <w:r w:rsidRPr="00A623E9">
        <w:rPr>
          <w:b/>
          <w:szCs w:val="28"/>
        </w:rPr>
        <w:tab/>
      </w:r>
      <w:r>
        <w:rPr>
          <w:b/>
          <w:szCs w:val="28"/>
        </w:rPr>
        <w:t>Інформацію</w:t>
      </w:r>
      <w:r w:rsidR="00FB3FEC">
        <w:rPr>
          <w:b/>
          <w:szCs w:val="28"/>
        </w:rPr>
        <w:t xml:space="preserve"> департаменту архітектури та містобудування</w:t>
      </w:r>
      <w:r>
        <w:rPr>
          <w:b/>
          <w:szCs w:val="28"/>
        </w:rPr>
        <w:t xml:space="preserve"> щодо відведення земельної ділянки під</w:t>
      </w:r>
      <w:r w:rsidR="00842387">
        <w:rPr>
          <w:b/>
          <w:szCs w:val="28"/>
        </w:rPr>
        <w:t xml:space="preserve"> сквер «Замковий»</w:t>
      </w:r>
    </w:p>
    <w:p w14:paraId="00304455" w14:textId="77777777" w:rsidR="00842387" w:rsidRPr="0056295F" w:rsidRDefault="00842387" w:rsidP="00CC0D07">
      <w:pPr>
        <w:tabs>
          <w:tab w:val="left" w:pos="0"/>
        </w:tabs>
        <w:ind w:left="1985" w:hanging="1985"/>
        <w:jc w:val="both"/>
        <w:rPr>
          <w:b/>
          <w:szCs w:val="28"/>
        </w:rPr>
      </w:pPr>
    </w:p>
    <w:p w14:paraId="05ADB570" w14:textId="2E59906A" w:rsidR="00CC0D07" w:rsidRDefault="00CC0D07" w:rsidP="00D36B3D">
      <w:pPr>
        <w:tabs>
          <w:tab w:val="left" w:pos="0"/>
        </w:tabs>
        <w:ind w:firstLine="709"/>
        <w:jc w:val="both"/>
        <w:rPr>
          <w:szCs w:val="28"/>
        </w:rPr>
      </w:pPr>
      <w:r w:rsidRPr="00D36B3D">
        <w:rPr>
          <w:bCs/>
          <w:iCs/>
          <w:szCs w:val="28"/>
          <w:u w:val="single"/>
        </w:rPr>
        <w:t>Директор департаменту архітектури та містобудування Савін А.О.</w:t>
      </w:r>
      <w:r>
        <w:rPr>
          <w:bCs/>
          <w:iCs/>
          <w:szCs w:val="28"/>
        </w:rPr>
        <w:t xml:space="preserve"> </w:t>
      </w:r>
      <w:r w:rsidR="00842387">
        <w:rPr>
          <w:bCs/>
          <w:iCs/>
          <w:szCs w:val="28"/>
        </w:rPr>
        <w:t xml:space="preserve">проінформував, що за дорученням міського голови </w:t>
      </w:r>
      <w:r w:rsidR="00A601F5">
        <w:rPr>
          <w:bCs/>
          <w:iCs/>
          <w:szCs w:val="28"/>
        </w:rPr>
        <w:t>департаментом підготовлено відповідний проєкт рішення</w:t>
      </w:r>
      <w:r w:rsidR="00DD3939" w:rsidRPr="00DD3939">
        <w:rPr>
          <w:szCs w:val="28"/>
        </w:rPr>
        <w:t xml:space="preserve"> </w:t>
      </w:r>
      <w:r w:rsidR="00DD3939">
        <w:rPr>
          <w:szCs w:val="28"/>
        </w:rPr>
        <w:t>«Про надання КП «Дирекція парків» дозволу на розроблення документації із землеустрою по вул. Князя Ольгерда (перспективна адреса вул. Князя Ольгерда, 62) під створення скверу «Замковий» (вільна земельна ділянка)».</w:t>
      </w:r>
    </w:p>
    <w:p w14:paraId="3D05FFAF" w14:textId="308965D6" w:rsidR="00DD3939" w:rsidRDefault="00DD3939" w:rsidP="00D36B3D">
      <w:pPr>
        <w:tabs>
          <w:tab w:val="left" w:pos="0"/>
        </w:tabs>
        <w:ind w:firstLine="709"/>
        <w:jc w:val="both"/>
        <w:rPr>
          <w:szCs w:val="28"/>
        </w:rPr>
      </w:pPr>
      <w:r>
        <w:rPr>
          <w:szCs w:val="28"/>
        </w:rPr>
        <w:lastRenderedPageBreak/>
        <w:t xml:space="preserve">Звернувся надати доручення департаменту архітектури </w:t>
      </w:r>
      <w:r w:rsidR="00024533">
        <w:rPr>
          <w:szCs w:val="28"/>
        </w:rPr>
        <w:t>та містобудування подати цей проєкт рішення на розгляд найближчої сесії.</w:t>
      </w:r>
    </w:p>
    <w:p w14:paraId="196E31DB" w14:textId="77777777" w:rsidR="00D36B3D" w:rsidRDefault="00D36B3D" w:rsidP="00D36B3D">
      <w:pPr>
        <w:tabs>
          <w:tab w:val="left" w:pos="0"/>
        </w:tabs>
        <w:ind w:firstLine="709"/>
        <w:jc w:val="both"/>
        <w:rPr>
          <w:szCs w:val="28"/>
        </w:rPr>
      </w:pPr>
    </w:p>
    <w:p w14:paraId="0A7D2C56" w14:textId="4419A1DB" w:rsidR="00024533" w:rsidRDefault="00024533" w:rsidP="00D36B3D">
      <w:pPr>
        <w:tabs>
          <w:tab w:val="left" w:pos="0"/>
        </w:tabs>
        <w:ind w:firstLine="709"/>
        <w:jc w:val="both"/>
        <w:rPr>
          <w:szCs w:val="28"/>
        </w:rPr>
      </w:pPr>
      <w:r w:rsidRPr="00D36B3D">
        <w:rPr>
          <w:szCs w:val="28"/>
          <w:u w:val="single"/>
        </w:rPr>
        <w:t>Депутат Мкртчян А.Р.</w:t>
      </w:r>
      <w:r>
        <w:rPr>
          <w:szCs w:val="28"/>
        </w:rPr>
        <w:t xml:space="preserve"> звернувся із запитанням до </w:t>
      </w:r>
      <w:r w:rsidR="001B6F4A">
        <w:rPr>
          <w:szCs w:val="28"/>
        </w:rPr>
        <w:t xml:space="preserve">директора </w:t>
      </w:r>
      <w:r w:rsidR="00D36B3D">
        <w:rPr>
          <w:szCs w:val="28"/>
        </w:rPr>
        <w:t>департаменту</w:t>
      </w:r>
      <w:r w:rsidR="001B6F4A">
        <w:rPr>
          <w:szCs w:val="28"/>
        </w:rPr>
        <w:t xml:space="preserve"> архітектури та містобудування Савіна А.О. щодо термінів підготовки даного проєкту рішення.</w:t>
      </w:r>
    </w:p>
    <w:p w14:paraId="728FFB16" w14:textId="18A06AB7" w:rsidR="001B6F4A" w:rsidRDefault="001B6F4A" w:rsidP="00842387">
      <w:pPr>
        <w:tabs>
          <w:tab w:val="left" w:pos="0"/>
        </w:tabs>
        <w:jc w:val="both"/>
        <w:rPr>
          <w:szCs w:val="28"/>
        </w:rPr>
      </w:pPr>
    </w:p>
    <w:p w14:paraId="5D2A9B5C" w14:textId="7C93ADD7" w:rsidR="001B6F4A" w:rsidRDefault="001B6F4A" w:rsidP="00D36B3D">
      <w:pPr>
        <w:tabs>
          <w:tab w:val="left" w:pos="0"/>
        </w:tabs>
        <w:ind w:firstLine="709"/>
        <w:jc w:val="both"/>
        <w:rPr>
          <w:bCs/>
          <w:iCs/>
          <w:szCs w:val="28"/>
        </w:rPr>
      </w:pPr>
      <w:r w:rsidRPr="00D36B3D">
        <w:rPr>
          <w:szCs w:val="28"/>
          <w:u w:val="single"/>
        </w:rPr>
        <w:t xml:space="preserve">Секретар міської ради </w:t>
      </w:r>
      <w:r w:rsidR="00BB3ABA" w:rsidRPr="00D36B3D">
        <w:rPr>
          <w:szCs w:val="28"/>
          <w:u w:val="single"/>
        </w:rPr>
        <w:t>Тренкін Ю.В., міський голова Бондаренко А.В.</w:t>
      </w:r>
      <w:r w:rsidR="00BB3ABA">
        <w:rPr>
          <w:szCs w:val="28"/>
        </w:rPr>
        <w:t xml:space="preserve"> звернулися надати</w:t>
      </w:r>
      <w:r w:rsidR="007A3DAE">
        <w:rPr>
          <w:szCs w:val="28"/>
        </w:rPr>
        <w:t xml:space="preserve"> відповідне</w:t>
      </w:r>
      <w:r w:rsidR="00BB3ABA">
        <w:rPr>
          <w:szCs w:val="28"/>
        </w:rPr>
        <w:t xml:space="preserve"> протокольне доручення департаменту архітектури та містобудування, а також КП «Дирекція парків» </w:t>
      </w:r>
      <w:r w:rsidR="00074F61">
        <w:rPr>
          <w:szCs w:val="28"/>
        </w:rPr>
        <w:t>звернутися з відповідною заявою</w:t>
      </w:r>
      <w:r w:rsidR="007A3DAE">
        <w:rPr>
          <w:szCs w:val="28"/>
        </w:rPr>
        <w:t xml:space="preserve"> до Черкаської міської ради.</w:t>
      </w:r>
    </w:p>
    <w:p w14:paraId="615CB9CC" w14:textId="77777777" w:rsidR="00842387" w:rsidRPr="0005128D" w:rsidRDefault="00842387" w:rsidP="00842387">
      <w:pPr>
        <w:tabs>
          <w:tab w:val="left" w:pos="0"/>
        </w:tabs>
        <w:jc w:val="both"/>
        <w:rPr>
          <w:b/>
          <w:i/>
          <w:szCs w:val="28"/>
        </w:rPr>
      </w:pPr>
    </w:p>
    <w:p w14:paraId="74163538" w14:textId="5FE09561" w:rsidR="00CC0D07" w:rsidRPr="0005128D" w:rsidRDefault="00CC0D07" w:rsidP="00CC0D07">
      <w:pPr>
        <w:tabs>
          <w:tab w:val="left" w:pos="0"/>
        </w:tabs>
        <w:jc w:val="both"/>
        <w:rPr>
          <w:szCs w:val="28"/>
        </w:rPr>
      </w:pPr>
      <w:r w:rsidRPr="0005128D">
        <w:rPr>
          <w:b/>
          <w:bCs/>
          <w:szCs w:val="28"/>
        </w:rPr>
        <w:tab/>
      </w:r>
      <w:r w:rsidR="00074F61">
        <w:rPr>
          <w:bCs/>
          <w:szCs w:val="28"/>
        </w:rPr>
        <w:t>З</w:t>
      </w:r>
      <w:r w:rsidRPr="0005128D">
        <w:rPr>
          <w:bCs/>
          <w:szCs w:val="28"/>
        </w:rPr>
        <w:t xml:space="preserve">а </w:t>
      </w:r>
      <w:r w:rsidR="00074F61">
        <w:rPr>
          <w:bCs/>
          <w:szCs w:val="28"/>
        </w:rPr>
        <w:t>надання протокольного доручення</w:t>
      </w:r>
      <w:r>
        <w:rPr>
          <w:bCs/>
          <w:szCs w:val="28"/>
        </w:rPr>
        <w:t xml:space="preserve"> </w:t>
      </w:r>
      <w:r w:rsidRPr="0005128D">
        <w:rPr>
          <w:bCs/>
          <w:szCs w:val="28"/>
        </w:rPr>
        <w:t xml:space="preserve">голосували: </w:t>
      </w:r>
      <w:r>
        <w:rPr>
          <w:bCs/>
          <w:szCs w:val="28"/>
        </w:rPr>
        <w:t xml:space="preserve">«за» - </w:t>
      </w:r>
      <w:r w:rsidR="00074F61">
        <w:rPr>
          <w:bCs/>
          <w:szCs w:val="28"/>
        </w:rPr>
        <w:t>23.</w:t>
      </w:r>
    </w:p>
    <w:p w14:paraId="130493A4" w14:textId="77777777" w:rsidR="00CC0D07" w:rsidRPr="00204A14" w:rsidRDefault="00CC0D07" w:rsidP="00CC0D07">
      <w:pPr>
        <w:jc w:val="center"/>
        <w:rPr>
          <w:i/>
          <w:szCs w:val="28"/>
        </w:rPr>
      </w:pPr>
    </w:p>
    <w:p w14:paraId="7B86A35F" w14:textId="2CB3FD80" w:rsidR="00074F61" w:rsidRDefault="00074F61" w:rsidP="00074F61">
      <w:pPr>
        <w:contextualSpacing/>
        <w:jc w:val="both"/>
        <w:rPr>
          <w:b/>
          <w:color w:val="auto"/>
          <w:szCs w:val="28"/>
        </w:rPr>
      </w:pPr>
      <w:r w:rsidRPr="0005128D">
        <w:rPr>
          <w:b/>
          <w:color w:val="auto"/>
          <w:szCs w:val="28"/>
        </w:rPr>
        <w:t>ВИРІШИЛИ:</w:t>
      </w:r>
      <w:r w:rsidRPr="0005128D">
        <w:rPr>
          <w:b/>
          <w:color w:val="auto"/>
          <w:szCs w:val="28"/>
        </w:rPr>
        <w:tab/>
      </w:r>
      <w:r>
        <w:rPr>
          <w:b/>
          <w:color w:val="auto"/>
          <w:szCs w:val="28"/>
        </w:rPr>
        <w:t>Протокольне доручення.</w:t>
      </w:r>
    </w:p>
    <w:p w14:paraId="1010F3AA" w14:textId="77777777" w:rsidR="00305435" w:rsidRPr="0005128D" w:rsidRDefault="00305435" w:rsidP="00074F61">
      <w:pPr>
        <w:contextualSpacing/>
        <w:jc w:val="both"/>
        <w:rPr>
          <w:b/>
          <w:color w:val="auto"/>
          <w:szCs w:val="28"/>
        </w:rPr>
      </w:pPr>
    </w:p>
    <w:p w14:paraId="6684DFA1" w14:textId="00D72D9C" w:rsidR="006025AD" w:rsidRPr="006025AD" w:rsidRDefault="006025AD" w:rsidP="00305435">
      <w:pPr>
        <w:tabs>
          <w:tab w:val="left" w:pos="176"/>
        </w:tabs>
        <w:ind w:left="1985" w:right="-81"/>
        <w:jc w:val="both"/>
        <w:rPr>
          <w:b/>
          <w:bCs/>
          <w:color w:val="auto"/>
          <w:szCs w:val="28"/>
          <w:lang w:eastAsia="ar-SA"/>
        </w:rPr>
      </w:pPr>
      <w:bookmarkStart w:id="0" w:name="_Hlk225429111"/>
      <w:r w:rsidRPr="006025AD">
        <w:rPr>
          <w:b/>
          <w:bCs/>
          <w:color w:val="auto"/>
          <w:szCs w:val="28"/>
          <w:lang w:eastAsia="ar-SA"/>
        </w:rPr>
        <w:t xml:space="preserve">Департаменту архітектури та містобудування </w:t>
      </w:r>
      <w:r w:rsidRPr="006025AD">
        <w:rPr>
          <w:b/>
          <w:bCs/>
          <w:color w:val="auto"/>
          <w:szCs w:val="28"/>
          <w:lang w:eastAsia="ar-SA"/>
        </w:rPr>
        <w:br/>
        <w:t>(Савін А.О.)</w:t>
      </w:r>
    </w:p>
    <w:p w14:paraId="12841ED3" w14:textId="77777777" w:rsidR="006025AD" w:rsidRPr="006025AD" w:rsidRDefault="006025AD" w:rsidP="00305435">
      <w:pPr>
        <w:tabs>
          <w:tab w:val="left" w:pos="176"/>
        </w:tabs>
        <w:ind w:left="1985" w:right="-79" w:firstLine="709"/>
        <w:jc w:val="both"/>
        <w:rPr>
          <w:color w:val="auto"/>
          <w:szCs w:val="28"/>
          <w:lang w:eastAsia="ar-SA"/>
        </w:rPr>
      </w:pPr>
      <w:r w:rsidRPr="006025AD">
        <w:rPr>
          <w:color w:val="auto"/>
          <w:szCs w:val="28"/>
          <w:lang w:eastAsia="ar-SA"/>
        </w:rPr>
        <w:t xml:space="preserve">До 01.06.2026 підготувати та надати </w:t>
      </w:r>
      <w:bookmarkEnd w:id="0"/>
      <w:r w:rsidRPr="006025AD">
        <w:rPr>
          <w:color w:val="auto"/>
          <w:szCs w:val="28"/>
          <w:lang w:eastAsia="ar-SA"/>
        </w:rPr>
        <w:t>на розгляд міської ради проєкт рішення «Про надання КП «Дирекція парків» дозволу на розроблення документації із землеустрою по вул. Князя Ольгерда (перспективна адреса вул. Князя Ольгерда, 62) під створення скверу «Замковий» (вільна земельна ділянка).</w:t>
      </w:r>
    </w:p>
    <w:p w14:paraId="719F3760" w14:textId="77777777" w:rsidR="006025AD" w:rsidRPr="006025AD" w:rsidRDefault="006025AD" w:rsidP="00305435">
      <w:pPr>
        <w:tabs>
          <w:tab w:val="left" w:pos="176"/>
        </w:tabs>
        <w:ind w:left="1985" w:right="-79" w:firstLine="709"/>
        <w:jc w:val="both"/>
        <w:rPr>
          <w:color w:val="auto"/>
          <w:szCs w:val="28"/>
          <w:lang w:eastAsia="ar-SA"/>
        </w:rPr>
      </w:pPr>
    </w:p>
    <w:p w14:paraId="041C5CF5" w14:textId="77777777" w:rsidR="006025AD" w:rsidRPr="006025AD" w:rsidRDefault="006025AD" w:rsidP="00305435">
      <w:pPr>
        <w:tabs>
          <w:tab w:val="left" w:pos="176"/>
        </w:tabs>
        <w:ind w:left="1985" w:right="102"/>
        <w:jc w:val="both"/>
        <w:rPr>
          <w:b/>
          <w:bCs/>
          <w:color w:val="auto"/>
          <w:szCs w:val="28"/>
          <w:lang w:eastAsia="ar-SA"/>
        </w:rPr>
      </w:pPr>
      <w:r w:rsidRPr="006025AD">
        <w:rPr>
          <w:b/>
          <w:bCs/>
          <w:color w:val="auto"/>
          <w:szCs w:val="28"/>
          <w:lang w:eastAsia="ar-SA"/>
        </w:rPr>
        <w:t>Комунальному підприємству «Дирекція парків» (Шевченко Г.Ю.)</w:t>
      </w:r>
    </w:p>
    <w:p w14:paraId="4F26D8E0" w14:textId="77777777" w:rsidR="006025AD" w:rsidRPr="006025AD" w:rsidRDefault="006025AD" w:rsidP="00305435">
      <w:pPr>
        <w:tabs>
          <w:tab w:val="left" w:pos="176"/>
        </w:tabs>
        <w:ind w:left="1985" w:right="-79" w:firstLine="709"/>
        <w:jc w:val="both"/>
        <w:rPr>
          <w:color w:val="auto"/>
          <w:szCs w:val="28"/>
          <w:lang w:eastAsia="ar-SA"/>
        </w:rPr>
      </w:pPr>
      <w:r w:rsidRPr="006025AD">
        <w:rPr>
          <w:color w:val="auto"/>
          <w:szCs w:val="28"/>
          <w:lang w:eastAsia="ar-SA"/>
        </w:rPr>
        <w:t>До 28.05.2026 звернутися до Черкаської міської ради через департамент «Центр надання адміністративних послуг» із заявою щодо надання дозволу на розроблення проєкту землеустрою щодо відведення земельної ділянки орієнтовною площею 0,2921 га по вул. Князя Ольгерда під створення скверу «Замковий».</w:t>
      </w:r>
    </w:p>
    <w:p w14:paraId="049C83B1" w14:textId="4137776E" w:rsidR="00782F9B" w:rsidRDefault="00782F9B" w:rsidP="00B15C27">
      <w:pPr>
        <w:ind w:left="2160" w:hanging="2160"/>
        <w:jc w:val="both"/>
        <w:rPr>
          <w:b/>
          <w:szCs w:val="28"/>
        </w:rPr>
      </w:pPr>
    </w:p>
    <w:p w14:paraId="08CDD879" w14:textId="41351603" w:rsidR="004A407D" w:rsidRDefault="004A407D" w:rsidP="004A407D">
      <w:pPr>
        <w:tabs>
          <w:tab w:val="left" w:pos="0"/>
        </w:tabs>
        <w:ind w:left="1985" w:hanging="1985"/>
        <w:jc w:val="both"/>
        <w:rPr>
          <w:b/>
          <w:szCs w:val="28"/>
        </w:rPr>
      </w:pPr>
      <w:r w:rsidRPr="00A623E9">
        <w:rPr>
          <w:b/>
          <w:szCs w:val="28"/>
        </w:rPr>
        <w:t>СЛУХАЛИ:</w:t>
      </w:r>
      <w:r w:rsidRPr="00A623E9">
        <w:rPr>
          <w:b/>
          <w:szCs w:val="28"/>
        </w:rPr>
        <w:tab/>
      </w:r>
      <w:r>
        <w:rPr>
          <w:b/>
          <w:szCs w:val="28"/>
        </w:rPr>
        <w:t>Про ситуацію</w:t>
      </w:r>
      <w:r w:rsidR="007A3DAE">
        <w:rPr>
          <w:b/>
          <w:szCs w:val="28"/>
        </w:rPr>
        <w:t>, що склалася навколо</w:t>
      </w:r>
      <w:r>
        <w:rPr>
          <w:b/>
          <w:szCs w:val="28"/>
        </w:rPr>
        <w:t xml:space="preserve"> АТ «Черкаський асфальтобетонний завод»</w:t>
      </w:r>
    </w:p>
    <w:p w14:paraId="5BF65D8A" w14:textId="77777777" w:rsidR="004A407D" w:rsidRPr="006945E0" w:rsidRDefault="004A407D" w:rsidP="004A407D">
      <w:pPr>
        <w:tabs>
          <w:tab w:val="left" w:pos="0"/>
        </w:tabs>
        <w:ind w:left="1985" w:hanging="1985"/>
        <w:jc w:val="both"/>
        <w:rPr>
          <w:bCs/>
          <w:szCs w:val="28"/>
        </w:rPr>
      </w:pPr>
    </w:p>
    <w:p w14:paraId="07ED89FC" w14:textId="115B4813" w:rsidR="004A407D" w:rsidRDefault="004A407D" w:rsidP="00B15C27">
      <w:pPr>
        <w:ind w:left="2160" w:hanging="2160"/>
        <w:jc w:val="both"/>
        <w:rPr>
          <w:bCs/>
          <w:szCs w:val="28"/>
        </w:rPr>
      </w:pPr>
      <w:r w:rsidRPr="006945E0">
        <w:rPr>
          <w:bCs/>
          <w:szCs w:val="28"/>
        </w:rPr>
        <w:t xml:space="preserve">Інформує: </w:t>
      </w:r>
      <w:r w:rsidR="00E65791" w:rsidRPr="006945E0">
        <w:rPr>
          <w:bCs/>
          <w:szCs w:val="28"/>
        </w:rPr>
        <w:t xml:space="preserve">    </w:t>
      </w:r>
      <w:r w:rsidR="001B38FD">
        <w:rPr>
          <w:bCs/>
          <w:szCs w:val="28"/>
        </w:rPr>
        <w:t xml:space="preserve">     </w:t>
      </w:r>
      <w:r w:rsidR="00E65791" w:rsidRPr="006945E0">
        <w:rPr>
          <w:bCs/>
          <w:szCs w:val="28"/>
        </w:rPr>
        <w:t xml:space="preserve"> М</w:t>
      </w:r>
      <w:r w:rsidRPr="006945E0">
        <w:rPr>
          <w:bCs/>
          <w:szCs w:val="28"/>
        </w:rPr>
        <w:t>іський голова Бондаренко А.В.</w:t>
      </w:r>
    </w:p>
    <w:p w14:paraId="315E7C6F" w14:textId="77777777" w:rsidR="00305435" w:rsidRDefault="00305435" w:rsidP="00B15C27">
      <w:pPr>
        <w:ind w:left="2160" w:hanging="2160"/>
        <w:jc w:val="both"/>
        <w:rPr>
          <w:b/>
          <w:szCs w:val="28"/>
        </w:rPr>
      </w:pPr>
    </w:p>
    <w:p w14:paraId="4A2DF2C8" w14:textId="2C9A48E8" w:rsidR="004A407D" w:rsidRPr="00A15BDC" w:rsidRDefault="006945E0" w:rsidP="00305435">
      <w:pPr>
        <w:ind w:firstLine="709"/>
        <w:jc w:val="both"/>
        <w:rPr>
          <w:bCs/>
          <w:szCs w:val="28"/>
        </w:rPr>
      </w:pPr>
      <w:r w:rsidRPr="00A15BDC">
        <w:rPr>
          <w:bCs/>
          <w:szCs w:val="28"/>
        </w:rPr>
        <w:t>Проінформував</w:t>
      </w:r>
      <w:r w:rsidR="00206451">
        <w:rPr>
          <w:bCs/>
          <w:szCs w:val="28"/>
        </w:rPr>
        <w:t xml:space="preserve"> щодо ситуації навколо майна Черкаського асфальто</w:t>
      </w:r>
      <w:r w:rsidR="00CF1007">
        <w:rPr>
          <w:bCs/>
          <w:szCs w:val="28"/>
        </w:rPr>
        <w:t xml:space="preserve">бетонного заводу, власником 50% акцій якого є Черкаська </w:t>
      </w:r>
      <w:r w:rsidR="0085107C">
        <w:rPr>
          <w:bCs/>
          <w:szCs w:val="28"/>
        </w:rPr>
        <w:t xml:space="preserve">міська територіальна </w:t>
      </w:r>
      <w:r w:rsidR="00CF1007">
        <w:rPr>
          <w:bCs/>
          <w:szCs w:val="28"/>
        </w:rPr>
        <w:t>громада</w:t>
      </w:r>
      <w:r w:rsidR="00950756">
        <w:rPr>
          <w:bCs/>
          <w:szCs w:val="28"/>
        </w:rPr>
        <w:t>,</w:t>
      </w:r>
      <w:r w:rsidR="00CF1007">
        <w:rPr>
          <w:bCs/>
          <w:szCs w:val="28"/>
        </w:rPr>
        <w:t xml:space="preserve"> та</w:t>
      </w:r>
      <w:r w:rsidRPr="00A15BDC">
        <w:rPr>
          <w:bCs/>
          <w:szCs w:val="28"/>
        </w:rPr>
        <w:t xml:space="preserve"> про порушення законодавства при проведенні зборів </w:t>
      </w:r>
      <w:r w:rsidR="00A15BDC" w:rsidRPr="00A15BDC">
        <w:rPr>
          <w:bCs/>
          <w:szCs w:val="28"/>
        </w:rPr>
        <w:t>акціонерів з боку АТ «Черкаський асфальтобетонний завод»</w:t>
      </w:r>
      <w:r w:rsidR="00CF1007">
        <w:rPr>
          <w:bCs/>
          <w:szCs w:val="28"/>
        </w:rPr>
        <w:t>.</w:t>
      </w:r>
      <w:r w:rsidR="006025AD">
        <w:rPr>
          <w:bCs/>
          <w:szCs w:val="28"/>
        </w:rPr>
        <w:t xml:space="preserve"> </w:t>
      </w:r>
      <w:r w:rsidR="00CF1007">
        <w:rPr>
          <w:bCs/>
          <w:szCs w:val="28"/>
        </w:rPr>
        <w:t>Зазначив</w:t>
      </w:r>
      <w:r w:rsidR="00CC119B">
        <w:rPr>
          <w:bCs/>
          <w:szCs w:val="28"/>
        </w:rPr>
        <w:t>,</w:t>
      </w:r>
      <w:r w:rsidR="00274ED5">
        <w:rPr>
          <w:bCs/>
          <w:szCs w:val="28"/>
        </w:rPr>
        <w:t xml:space="preserve"> що</w:t>
      </w:r>
      <w:r w:rsidR="00CC119B">
        <w:rPr>
          <w:bCs/>
          <w:szCs w:val="28"/>
        </w:rPr>
        <w:t xml:space="preserve"> прокуратура відкрила кримінальне провадження за</w:t>
      </w:r>
      <w:r w:rsidR="00274ED5">
        <w:rPr>
          <w:bCs/>
          <w:szCs w:val="28"/>
        </w:rPr>
        <w:t xml:space="preserve"> фактом можливого</w:t>
      </w:r>
      <w:r w:rsidR="00CC119B">
        <w:rPr>
          <w:bCs/>
          <w:szCs w:val="28"/>
        </w:rPr>
        <w:t xml:space="preserve"> штучн</w:t>
      </w:r>
      <w:r w:rsidR="00274ED5">
        <w:rPr>
          <w:bCs/>
          <w:szCs w:val="28"/>
        </w:rPr>
        <w:t>ого</w:t>
      </w:r>
      <w:r w:rsidR="00CC119B">
        <w:rPr>
          <w:bCs/>
          <w:szCs w:val="28"/>
        </w:rPr>
        <w:t xml:space="preserve"> доведення </w:t>
      </w:r>
      <w:r w:rsidR="00305435">
        <w:rPr>
          <w:bCs/>
          <w:szCs w:val="28"/>
        </w:rPr>
        <w:t>до банкрутства підприємства та втрату майна громади міста</w:t>
      </w:r>
      <w:r w:rsidR="00CE093B">
        <w:rPr>
          <w:bCs/>
          <w:szCs w:val="28"/>
        </w:rPr>
        <w:t>.</w:t>
      </w:r>
    </w:p>
    <w:p w14:paraId="0B7D727C" w14:textId="669DC64D" w:rsidR="004A407D" w:rsidRPr="00A15BDC" w:rsidRDefault="004A407D" w:rsidP="00A15BDC">
      <w:pPr>
        <w:jc w:val="both"/>
        <w:rPr>
          <w:bCs/>
          <w:szCs w:val="28"/>
        </w:rPr>
      </w:pPr>
    </w:p>
    <w:p w14:paraId="2AFAE69B" w14:textId="4AF4098B" w:rsidR="00305435" w:rsidRPr="0005128D" w:rsidRDefault="00305435" w:rsidP="00305435">
      <w:pPr>
        <w:contextualSpacing/>
        <w:jc w:val="both"/>
        <w:rPr>
          <w:b/>
          <w:color w:val="auto"/>
          <w:szCs w:val="28"/>
        </w:rPr>
      </w:pPr>
      <w:r w:rsidRPr="0005128D">
        <w:rPr>
          <w:b/>
          <w:color w:val="auto"/>
          <w:szCs w:val="28"/>
        </w:rPr>
        <w:lastRenderedPageBreak/>
        <w:t>ВИРІШИЛИ:</w:t>
      </w:r>
      <w:r w:rsidRPr="0005128D">
        <w:rPr>
          <w:b/>
          <w:color w:val="auto"/>
          <w:szCs w:val="28"/>
        </w:rPr>
        <w:tab/>
      </w:r>
      <w:r>
        <w:rPr>
          <w:b/>
          <w:color w:val="auto"/>
          <w:szCs w:val="28"/>
        </w:rPr>
        <w:t>Інформацію взято до відома.</w:t>
      </w:r>
    </w:p>
    <w:p w14:paraId="4DCD6E35" w14:textId="013AAA69" w:rsidR="004A407D" w:rsidRDefault="004A407D" w:rsidP="00A15BDC">
      <w:pPr>
        <w:jc w:val="both"/>
        <w:rPr>
          <w:bCs/>
          <w:szCs w:val="28"/>
        </w:rPr>
      </w:pPr>
    </w:p>
    <w:p w14:paraId="42A82867" w14:textId="774E29DA" w:rsidR="00BE3D0B" w:rsidRDefault="00BE3D0B" w:rsidP="006B222F">
      <w:pPr>
        <w:ind w:firstLine="709"/>
        <w:jc w:val="both"/>
        <w:rPr>
          <w:bCs/>
          <w:szCs w:val="28"/>
        </w:rPr>
      </w:pPr>
      <w:r w:rsidRPr="00BE3D0B">
        <w:rPr>
          <w:bCs/>
          <w:szCs w:val="28"/>
          <w:u w:val="single"/>
        </w:rPr>
        <w:t xml:space="preserve">Міський голова Бондаренко </w:t>
      </w:r>
      <w:proofErr w:type="spellStart"/>
      <w:r w:rsidRPr="00BE3D0B">
        <w:rPr>
          <w:bCs/>
          <w:szCs w:val="28"/>
          <w:u w:val="single"/>
        </w:rPr>
        <w:t>А.В</w:t>
      </w:r>
      <w:proofErr w:type="spellEnd"/>
      <w:r w:rsidRPr="00BE3D0B">
        <w:rPr>
          <w:bCs/>
          <w:szCs w:val="28"/>
          <w:u w:val="single"/>
        </w:rPr>
        <w:t>.</w:t>
      </w:r>
      <w:r w:rsidRPr="00C51C68">
        <w:rPr>
          <w:bCs/>
          <w:szCs w:val="28"/>
        </w:rPr>
        <w:t xml:space="preserve"> оголосив про закриття </w:t>
      </w:r>
      <w:r>
        <w:rPr>
          <w:bCs/>
          <w:szCs w:val="28"/>
        </w:rPr>
        <w:t>9</w:t>
      </w:r>
      <w:r w:rsidR="00EB69BC">
        <w:rPr>
          <w:bCs/>
          <w:szCs w:val="28"/>
        </w:rPr>
        <w:t>6</w:t>
      </w:r>
      <w:r w:rsidR="00734383">
        <w:rPr>
          <w:bCs/>
          <w:szCs w:val="28"/>
        </w:rPr>
        <w:t xml:space="preserve"> позачергової</w:t>
      </w:r>
      <w:r w:rsidRPr="00C51C68">
        <w:rPr>
          <w:bCs/>
          <w:szCs w:val="28"/>
        </w:rPr>
        <w:t xml:space="preserve"> сесії Черкаської міської ради</w:t>
      </w:r>
      <w:r w:rsidR="00734383">
        <w:rPr>
          <w:bCs/>
          <w:szCs w:val="28"/>
        </w:rPr>
        <w:t>.</w:t>
      </w:r>
    </w:p>
    <w:p w14:paraId="46A21B2C" w14:textId="77777777" w:rsidR="006B222F" w:rsidRPr="00A15BDC" w:rsidRDefault="006B222F" w:rsidP="006B222F">
      <w:pPr>
        <w:ind w:firstLine="709"/>
        <w:jc w:val="both"/>
        <w:rPr>
          <w:bCs/>
          <w:szCs w:val="28"/>
        </w:rPr>
      </w:pPr>
    </w:p>
    <w:p w14:paraId="3E1ED0AF" w14:textId="7CAFEFA5" w:rsidR="00F2112D" w:rsidRDefault="00F2112D" w:rsidP="00F2112D">
      <w:pPr>
        <w:tabs>
          <w:tab w:val="left" w:pos="5711"/>
        </w:tabs>
        <w:jc w:val="center"/>
        <w:rPr>
          <w:i/>
          <w:szCs w:val="28"/>
        </w:rPr>
      </w:pPr>
      <w:r w:rsidRPr="00983651">
        <w:rPr>
          <w:i/>
          <w:szCs w:val="28"/>
        </w:rPr>
        <w:t>(Виконується Державний Гімн України).</w:t>
      </w:r>
    </w:p>
    <w:p w14:paraId="04DDF789" w14:textId="77777777" w:rsidR="001364C8" w:rsidRDefault="001364C8" w:rsidP="00F2112D">
      <w:pPr>
        <w:tabs>
          <w:tab w:val="left" w:pos="5711"/>
        </w:tabs>
        <w:jc w:val="center"/>
        <w:rPr>
          <w:i/>
          <w:szCs w:val="28"/>
        </w:rPr>
      </w:pPr>
    </w:p>
    <w:p w14:paraId="526DFEB6" w14:textId="30EDF8B3" w:rsidR="001364C8" w:rsidRDefault="001364C8" w:rsidP="00F2112D">
      <w:pPr>
        <w:tabs>
          <w:tab w:val="left" w:pos="5711"/>
        </w:tabs>
        <w:jc w:val="center"/>
        <w:rPr>
          <w:i/>
          <w:szCs w:val="28"/>
        </w:rPr>
      </w:pPr>
    </w:p>
    <w:p w14:paraId="346AC5FE" w14:textId="7F3A6860" w:rsidR="00734383" w:rsidRDefault="00734383" w:rsidP="00F2112D">
      <w:pPr>
        <w:tabs>
          <w:tab w:val="left" w:pos="5711"/>
        </w:tabs>
        <w:jc w:val="center"/>
        <w:rPr>
          <w:i/>
          <w:szCs w:val="28"/>
        </w:rPr>
      </w:pPr>
    </w:p>
    <w:p w14:paraId="7EC33989" w14:textId="77777777" w:rsidR="00734383" w:rsidRDefault="00734383" w:rsidP="00F2112D">
      <w:pPr>
        <w:tabs>
          <w:tab w:val="left" w:pos="5711"/>
        </w:tabs>
        <w:jc w:val="center"/>
        <w:rPr>
          <w:i/>
          <w:szCs w:val="28"/>
        </w:rPr>
      </w:pPr>
    </w:p>
    <w:p w14:paraId="60D171F1" w14:textId="56FF3B28" w:rsidR="001364C8" w:rsidRPr="001364C8" w:rsidRDefault="001364C8" w:rsidP="001364C8">
      <w:pPr>
        <w:tabs>
          <w:tab w:val="left" w:pos="5711"/>
        </w:tabs>
        <w:jc w:val="both"/>
        <w:rPr>
          <w:b/>
          <w:szCs w:val="28"/>
        </w:rPr>
      </w:pPr>
      <w:r w:rsidRPr="001364C8">
        <w:rPr>
          <w:b/>
          <w:szCs w:val="28"/>
        </w:rPr>
        <w:t>Міський голова</w:t>
      </w:r>
      <w:r>
        <w:rPr>
          <w:b/>
          <w:szCs w:val="28"/>
        </w:rPr>
        <w:tab/>
        <w:t>Анатолій БОНДАРЕНКО</w:t>
      </w:r>
    </w:p>
    <w:p w14:paraId="00B51E9F" w14:textId="228336FB" w:rsidR="00F2112D" w:rsidRDefault="00F2112D" w:rsidP="00F2112D">
      <w:pPr>
        <w:jc w:val="both"/>
        <w:rPr>
          <w:szCs w:val="28"/>
        </w:rPr>
      </w:pPr>
    </w:p>
    <w:p w14:paraId="25D3423A" w14:textId="34A07B52" w:rsidR="00734383" w:rsidRDefault="00734383" w:rsidP="00F2112D">
      <w:pPr>
        <w:jc w:val="both"/>
        <w:rPr>
          <w:szCs w:val="28"/>
        </w:rPr>
      </w:pPr>
      <w:bookmarkStart w:id="1" w:name="_GoBack"/>
      <w:bookmarkEnd w:id="1"/>
    </w:p>
    <w:p w14:paraId="0BA7C0E0" w14:textId="3D9EFAD0" w:rsidR="00734383" w:rsidRDefault="00734383" w:rsidP="00F2112D">
      <w:pPr>
        <w:jc w:val="both"/>
        <w:rPr>
          <w:szCs w:val="28"/>
        </w:rPr>
      </w:pPr>
    </w:p>
    <w:p w14:paraId="1708C233" w14:textId="460EE0B0" w:rsidR="00734383" w:rsidRDefault="00734383" w:rsidP="00F2112D">
      <w:pPr>
        <w:jc w:val="both"/>
        <w:rPr>
          <w:szCs w:val="28"/>
        </w:rPr>
      </w:pPr>
    </w:p>
    <w:p w14:paraId="43CEA8B0" w14:textId="6A2A3F3A" w:rsidR="00734383" w:rsidRDefault="00734383" w:rsidP="00F2112D">
      <w:pPr>
        <w:jc w:val="both"/>
        <w:rPr>
          <w:szCs w:val="28"/>
        </w:rPr>
      </w:pPr>
    </w:p>
    <w:p w14:paraId="71C8855C" w14:textId="77777777" w:rsidR="00734383" w:rsidRPr="00983651" w:rsidRDefault="00734383" w:rsidP="00F2112D">
      <w:pPr>
        <w:jc w:val="both"/>
        <w:rPr>
          <w:szCs w:val="28"/>
        </w:rPr>
      </w:pPr>
    </w:p>
    <w:p w14:paraId="3F647328" w14:textId="77777777" w:rsidR="00F2112D" w:rsidRPr="00983651" w:rsidRDefault="00F2112D" w:rsidP="00F2112D">
      <w:pPr>
        <w:jc w:val="both"/>
        <w:rPr>
          <w:b/>
          <w:szCs w:val="28"/>
        </w:rPr>
      </w:pPr>
      <w:r w:rsidRPr="00983651">
        <w:rPr>
          <w:b/>
          <w:szCs w:val="28"/>
        </w:rPr>
        <w:t>Члени секретаріату:</w:t>
      </w:r>
    </w:p>
    <w:p w14:paraId="0BA2A49F" w14:textId="77777777" w:rsidR="00F2112D" w:rsidRPr="00983651" w:rsidRDefault="00F2112D" w:rsidP="00F2112D">
      <w:pPr>
        <w:tabs>
          <w:tab w:val="left" w:pos="1988"/>
        </w:tabs>
        <w:jc w:val="both"/>
        <w:rPr>
          <w:b/>
          <w:szCs w:val="28"/>
        </w:rPr>
      </w:pPr>
      <w:r w:rsidRPr="00983651">
        <w:rPr>
          <w:b/>
          <w:szCs w:val="28"/>
        </w:rPr>
        <w:tab/>
      </w:r>
    </w:p>
    <w:p w14:paraId="79921397" w14:textId="4263A406" w:rsidR="00F2112D" w:rsidRPr="00983651" w:rsidRDefault="00F2112D" w:rsidP="00F2112D">
      <w:pPr>
        <w:jc w:val="both"/>
        <w:rPr>
          <w:b/>
          <w:szCs w:val="28"/>
        </w:rPr>
      </w:pPr>
      <w:r w:rsidRPr="00983651">
        <w:rPr>
          <w:b/>
          <w:szCs w:val="28"/>
        </w:rPr>
        <w:t xml:space="preserve">Депутат Анатолій ВОЛОШИН </w:t>
      </w:r>
      <w:r w:rsidR="00960AF7" w:rsidRPr="00983651">
        <w:rPr>
          <w:b/>
          <w:szCs w:val="28"/>
        </w:rPr>
        <w:t>-</w:t>
      </w:r>
      <w:r w:rsidR="008A2EA4" w:rsidRPr="00983651">
        <w:rPr>
          <w:b/>
          <w:szCs w:val="28"/>
        </w:rPr>
        <w:t xml:space="preserve"> </w:t>
      </w:r>
      <w:r w:rsidR="00CE1CF0">
        <w:rPr>
          <w:b/>
          <w:szCs w:val="28"/>
        </w:rPr>
        <w:t>відсутній</w:t>
      </w:r>
    </w:p>
    <w:p w14:paraId="3B1CC7EC" w14:textId="77777777" w:rsidR="00F2112D" w:rsidRPr="00983651" w:rsidRDefault="00F2112D" w:rsidP="00F2112D">
      <w:pPr>
        <w:jc w:val="both"/>
        <w:rPr>
          <w:b/>
          <w:szCs w:val="28"/>
        </w:rPr>
      </w:pPr>
    </w:p>
    <w:p w14:paraId="5A2E772F" w14:textId="45B326A2" w:rsidR="00F2112D" w:rsidRPr="00983651" w:rsidRDefault="00F2112D" w:rsidP="00F2112D">
      <w:pPr>
        <w:jc w:val="both"/>
        <w:rPr>
          <w:szCs w:val="28"/>
        </w:rPr>
      </w:pPr>
      <w:r w:rsidRPr="00983651">
        <w:rPr>
          <w:b/>
          <w:szCs w:val="28"/>
        </w:rPr>
        <w:t xml:space="preserve">Депутат Павло КАРАСЬ </w:t>
      </w:r>
      <w:r w:rsidR="008C7D56" w:rsidRPr="00983651">
        <w:rPr>
          <w:b/>
          <w:szCs w:val="28"/>
        </w:rPr>
        <w:t xml:space="preserve">- </w:t>
      </w:r>
      <w:r w:rsidR="001364C8" w:rsidRPr="00983651">
        <w:rPr>
          <w:b/>
          <w:szCs w:val="28"/>
        </w:rPr>
        <w:t>відсутній</w:t>
      </w:r>
    </w:p>
    <w:p w14:paraId="4B9DB9E9" w14:textId="77777777" w:rsidR="00F2112D" w:rsidRPr="00983651" w:rsidRDefault="00F2112D" w:rsidP="00F2112D">
      <w:pPr>
        <w:jc w:val="both"/>
        <w:rPr>
          <w:b/>
          <w:szCs w:val="28"/>
        </w:rPr>
      </w:pPr>
    </w:p>
    <w:p w14:paraId="78A52C87" w14:textId="488A7DC4" w:rsidR="000C6D23" w:rsidRPr="00983651" w:rsidRDefault="00F2112D" w:rsidP="00A40EA3">
      <w:pPr>
        <w:ind w:left="2160" w:hanging="2160"/>
        <w:jc w:val="both"/>
        <w:rPr>
          <w:szCs w:val="28"/>
        </w:rPr>
      </w:pPr>
      <w:r w:rsidRPr="00983651">
        <w:rPr>
          <w:b/>
          <w:szCs w:val="28"/>
        </w:rPr>
        <w:t xml:space="preserve">Депутат Юлія </w:t>
      </w:r>
      <w:proofErr w:type="spellStart"/>
      <w:r w:rsidRPr="00983651">
        <w:rPr>
          <w:b/>
          <w:szCs w:val="28"/>
        </w:rPr>
        <w:t>САЛІНА</w:t>
      </w:r>
      <w:proofErr w:type="spellEnd"/>
      <w:r w:rsidR="00C36049" w:rsidRPr="00983651">
        <w:rPr>
          <w:b/>
          <w:szCs w:val="28"/>
        </w:rPr>
        <w:t xml:space="preserve"> </w:t>
      </w:r>
      <w:r w:rsidR="00960AF7" w:rsidRPr="00983651">
        <w:rPr>
          <w:b/>
          <w:szCs w:val="28"/>
        </w:rPr>
        <w:t>-</w:t>
      </w:r>
      <w:r w:rsidR="00C36049" w:rsidRPr="00983651">
        <w:rPr>
          <w:b/>
          <w:szCs w:val="28"/>
        </w:rPr>
        <w:t xml:space="preserve"> </w:t>
      </w:r>
      <w:r w:rsidR="00CE1CF0">
        <w:rPr>
          <w:b/>
          <w:szCs w:val="28"/>
        </w:rPr>
        <w:t>відсутня</w:t>
      </w:r>
    </w:p>
    <w:sectPr w:rsidR="000C6D23" w:rsidRPr="00983651" w:rsidSect="00734383">
      <w:headerReference w:type="even" r:id="rId9"/>
      <w:headerReference w:type="default" r:id="rId10"/>
      <w:pgSz w:w="11906" w:h="16838"/>
      <w:pgMar w:top="993" w:right="746" w:bottom="1276" w:left="1560" w:header="36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511484" w14:textId="77777777" w:rsidR="008932E6" w:rsidRDefault="008932E6">
      <w:r>
        <w:separator/>
      </w:r>
    </w:p>
  </w:endnote>
  <w:endnote w:type="continuationSeparator" w:id="0">
    <w:p w14:paraId="04D7143E" w14:textId="77777777" w:rsidR="008932E6" w:rsidRDefault="00893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1DEDBC" w14:textId="77777777" w:rsidR="008932E6" w:rsidRDefault="008932E6">
      <w:r>
        <w:separator/>
      </w:r>
    </w:p>
  </w:footnote>
  <w:footnote w:type="continuationSeparator" w:id="0">
    <w:p w14:paraId="4F561552" w14:textId="77777777" w:rsidR="008932E6" w:rsidRDefault="00893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62D9F" w14:textId="77777777" w:rsidR="008932E6" w:rsidRDefault="00F2112D" w:rsidP="008932E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8811165" w14:textId="77777777" w:rsidR="008932E6" w:rsidRDefault="008932E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6DDEA" w14:textId="77777777" w:rsidR="008932E6" w:rsidRPr="004D3F48" w:rsidRDefault="00F2112D" w:rsidP="008932E6">
    <w:pPr>
      <w:pStyle w:val="a3"/>
      <w:framePr w:wrap="around" w:vAnchor="text" w:hAnchor="margin" w:xAlign="center" w:y="1"/>
      <w:jc w:val="center"/>
      <w:rPr>
        <w:rStyle w:val="a5"/>
        <w:sz w:val="24"/>
        <w:szCs w:val="24"/>
      </w:rPr>
    </w:pPr>
    <w:r w:rsidRPr="004D3F48">
      <w:rPr>
        <w:rStyle w:val="a5"/>
        <w:sz w:val="24"/>
        <w:szCs w:val="24"/>
      </w:rPr>
      <w:fldChar w:fldCharType="begin"/>
    </w:r>
    <w:r w:rsidRPr="004D3F48">
      <w:rPr>
        <w:rStyle w:val="a5"/>
        <w:sz w:val="24"/>
        <w:szCs w:val="24"/>
      </w:rPr>
      <w:instrText xml:space="preserve">PAGE  </w:instrText>
    </w:r>
    <w:r w:rsidRPr="004D3F48">
      <w:rPr>
        <w:rStyle w:val="a5"/>
        <w:sz w:val="24"/>
        <w:szCs w:val="24"/>
      </w:rPr>
      <w:fldChar w:fldCharType="separate"/>
    </w:r>
    <w:r w:rsidR="00A40EA3">
      <w:rPr>
        <w:rStyle w:val="a5"/>
        <w:noProof/>
        <w:sz w:val="24"/>
        <w:szCs w:val="24"/>
      </w:rPr>
      <w:t>7</w:t>
    </w:r>
    <w:r w:rsidRPr="004D3F48">
      <w:rPr>
        <w:rStyle w:val="a5"/>
        <w:sz w:val="24"/>
        <w:szCs w:val="24"/>
      </w:rPr>
      <w:fldChar w:fldCharType="end"/>
    </w:r>
  </w:p>
  <w:p w14:paraId="0FFC33B3" w14:textId="77777777" w:rsidR="008932E6" w:rsidRDefault="008932E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C4B29"/>
    <w:multiLevelType w:val="hybridMultilevel"/>
    <w:tmpl w:val="76621B16"/>
    <w:lvl w:ilvl="0" w:tplc="7BC80FDA">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 w15:restartNumberingAfterBreak="0">
    <w:nsid w:val="3385325E"/>
    <w:multiLevelType w:val="hybridMultilevel"/>
    <w:tmpl w:val="76621B16"/>
    <w:lvl w:ilvl="0" w:tplc="7BC80FDA">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 w15:restartNumberingAfterBreak="0">
    <w:nsid w:val="7EB8348F"/>
    <w:multiLevelType w:val="hybridMultilevel"/>
    <w:tmpl w:val="76621B16"/>
    <w:lvl w:ilvl="0" w:tplc="7BC80FDA">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369"/>
    <w:rsid w:val="00024533"/>
    <w:rsid w:val="00031465"/>
    <w:rsid w:val="0003495B"/>
    <w:rsid w:val="00034DE1"/>
    <w:rsid w:val="0003798B"/>
    <w:rsid w:val="00040F48"/>
    <w:rsid w:val="00041F11"/>
    <w:rsid w:val="00042B25"/>
    <w:rsid w:val="0005128D"/>
    <w:rsid w:val="0006683B"/>
    <w:rsid w:val="00074F61"/>
    <w:rsid w:val="00082B5B"/>
    <w:rsid w:val="000840EA"/>
    <w:rsid w:val="00085ABB"/>
    <w:rsid w:val="000911A1"/>
    <w:rsid w:val="00092689"/>
    <w:rsid w:val="000A4D53"/>
    <w:rsid w:val="000A5CC0"/>
    <w:rsid w:val="000A600E"/>
    <w:rsid w:val="000B7DC2"/>
    <w:rsid w:val="000C5F7E"/>
    <w:rsid w:val="000C6D23"/>
    <w:rsid w:val="000D24EE"/>
    <w:rsid w:val="000D2EB0"/>
    <w:rsid w:val="000E0453"/>
    <w:rsid w:val="000E4770"/>
    <w:rsid w:val="00112B0A"/>
    <w:rsid w:val="00117409"/>
    <w:rsid w:val="001236C8"/>
    <w:rsid w:val="001346E7"/>
    <w:rsid w:val="0013482F"/>
    <w:rsid w:val="0013627B"/>
    <w:rsid w:val="001364C8"/>
    <w:rsid w:val="00137FF1"/>
    <w:rsid w:val="00141A80"/>
    <w:rsid w:val="00157E0F"/>
    <w:rsid w:val="00185198"/>
    <w:rsid w:val="001855FA"/>
    <w:rsid w:val="001869E0"/>
    <w:rsid w:val="0019231C"/>
    <w:rsid w:val="001A49E4"/>
    <w:rsid w:val="001A6730"/>
    <w:rsid w:val="001A67B8"/>
    <w:rsid w:val="001B38FD"/>
    <w:rsid w:val="001B40DB"/>
    <w:rsid w:val="001B6F4A"/>
    <w:rsid w:val="001E64EB"/>
    <w:rsid w:val="001F51B9"/>
    <w:rsid w:val="002017ED"/>
    <w:rsid w:val="00201888"/>
    <w:rsid w:val="00203054"/>
    <w:rsid w:val="00204A14"/>
    <w:rsid w:val="00206451"/>
    <w:rsid w:val="00206BA4"/>
    <w:rsid w:val="00210924"/>
    <w:rsid w:val="0021640E"/>
    <w:rsid w:val="002257B1"/>
    <w:rsid w:val="00226891"/>
    <w:rsid w:val="00227981"/>
    <w:rsid w:val="00234753"/>
    <w:rsid w:val="00236BD7"/>
    <w:rsid w:val="002419E0"/>
    <w:rsid w:val="00243355"/>
    <w:rsid w:val="0025558C"/>
    <w:rsid w:val="002713C6"/>
    <w:rsid w:val="0027476A"/>
    <w:rsid w:val="00274ED5"/>
    <w:rsid w:val="00276640"/>
    <w:rsid w:val="00280C30"/>
    <w:rsid w:val="002812FB"/>
    <w:rsid w:val="00296915"/>
    <w:rsid w:val="00296D38"/>
    <w:rsid w:val="002976D8"/>
    <w:rsid w:val="002B311B"/>
    <w:rsid w:val="002B34A7"/>
    <w:rsid w:val="002B5274"/>
    <w:rsid w:val="002B65AA"/>
    <w:rsid w:val="002B7CAC"/>
    <w:rsid w:val="002C4E20"/>
    <w:rsid w:val="002D1338"/>
    <w:rsid w:val="002D3530"/>
    <w:rsid w:val="002D6D53"/>
    <w:rsid w:val="002F1906"/>
    <w:rsid w:val="002F20A3"/>
    <w:rsid w:val="002F412C"/>
    <w:rsid w:val="00301349"/>
    <w:rsid w:val="00302BD6"/>
    <w:rsid w:val="0030344E"/>
    <w:rsid w:val="00305435"/>
    <w:rsid w:val="00307F8C"/>
    <w:rsid w:val="00312C76"/>
    <w:rsid w:val="00315409"/>
    <w:rsid w:val="00327EA4"/>
    <w:rsid w:val="00332E4B"/>
    <w:rsid w:val="003476AC"/>
    <w:rsid w:val="00347E58"/>
    <w:rsid w:val="0035382A"/>
    <w:rsid w:val="00354CF3"/>
    <w:rsid w:val="00354E42"/>
    <w:rsid w:val="00356CD7"/>
    <w:rsid w:val="00357197"/>
    <w:rsid w:val="0036177D"/>
    <w:rsid w:val="00393FB6"/>
    <w:rsid w:val="00394337"/>
    <w:rsid w:val="003A3034"/>
    <w:rsid w:val="003A55B9"/>
    <w:rsid w:val="003B3047"/>
    <w:rsid w:val="003B4714"/>
    <w:rsid w:val="003C3387"/>
    <w:rsid w:val="003D3891"/>
    <w:rsid w:val="003D70BC"/>
    <w:rsid w:val="003E5E7E"/>
    <w:rsid w:val="003F1459"/>
    <w:rsid w:val="00406117"/>
    <w:rsid w:val="0041002A"/>
    <w:rsid w:val="00417DAB"/>
    <w:rsid w:val="00431DF3"/>
    <w:rsid w:val="00433826"/>
    <w:rsid w:val="00446D2D"/>
    <w:rsid w:val="00455474"/>
    <w:rsid w:val="00461916"/>
    <w:rsid w:val="00470086"/>
    <w:rsid w:val="00473140"/>
    <w:rsid w:val="004A162D"/>
    <w:rsid w:val="004A407D"/>
    <w:rsid w:val="004B0664"/>
    <w:rsid w:val="004B1588"/>
    <w:rsid w:val="004B1932"/>
    <w:rsid w:val="004B3B96"/>
    <w:rsid w:val="004B5740"/>
    <w:rsid w:val="004B65BE"/>
    <w:rsid w:val="004B7421"/>
    <w:rsid w:val="004E0E78"/>
    <w:rsid w:val="004E51F4"/>
    <w:rsid w:val="004F0EBD"/>
    <w:rsid w:val="005026C3"/>
    <w:rsid w:val="00514CB5"/>
    <w:rsid w:val="00520C27"/>
    <w:rsid w:val="00521AB9"/>
    <w:rsid w:val="005312E3"/>
    <w:rsid w:val="005312E8"/>
    <w:rsid w:val="0056295F"/>
    <w:rsid w:val="00571B4B"/>
    <w:rsid w:val="0057702C"/>
    <w:rsid w:val="005A0694"/>
    <w:rsid w:val="005C61F1"/>
    <w:rsid w:val="005D269B"/>
    <w:rsid w:val="005D47AA"/>
    <w:rsid w:val="005E5194"/>
    <w:rsid w:val="005E6BE7"/>
    <w:rsid w:val="005F3E83"/>
    <w:rsid w:val="005F7996"/>
    <w:rsid w:val="006025AD"/>
    <w:rsid w:val="00630A2D"/>
    <w:rsid w:val="00642352"/>
    <w:rsid w:val="0064275B"/>
    <w:rsid w:val="00646D96"/>
    <w:rsid w:val="00660566"/>
    <w:rsid w:val="00662141"/>
    <w:rsid w:val="00671400"/>
    <w:rsid w:val="006730EA"/>
    <w:rsid w:val="00680C41"/>
    <w:rsid w:val="00682EB4"/>
    <w:rsid w:val="006925E6"/>
    <w:rsid w:val="00692E94"/>
    <w:rsid w:val="006945E0"/>
    <w:rsid w:val="006B222F"/>
    <w:rsid w:val="006B356B"/>
    <w:rsid w:val="006B365C"/>
    <w:rsid w:val="006B65BB"/>
    <w:rsid w:val="006B6ACA"/>
    <w:rsid w:val="006B724C"/>
    <w:rsid w:val="006C2B1C"/>
    <w:rsid w:val="006C423D"/>
    <w:rsid w:val="006C717A"/>
    <w:rsid w:val="006C7CED"/>
    <w:rsid w:val="006D05F7"/>
    <w:rsid w:val="006D0F37"/>
    <w:rsid w:val="006D12C1"/>
    <w:rsid w:val="006D2288"/>
    <w:rsid w:val="006D33DD"/>
    <w:rsid w:val="006D470A"/>
    <w:rsid w:val="006D4821"/>
    <w:rsid w:val="006E3AB9"/>
    <w:rsid w:val="006E67A8"/>
    <w:rsid w:val="006F2B25"/>
    <w:rsid w:val="00700D25"/>
    <w:rsid w:val="007078DA"/>
    <w:rsid w:val="00715040"/>
    <w:rsid w:val="00716304"/>
    <w:rsid w:val="00722169"/>
    <w:rsid w:val="007248F1"/>
    <w:rsid w:val="0073401F"/>
    <w:rsid w:val="00734383"/>
    <w:rsid w:val="00735F3A"/>
    <w:rsid w:val="00747CA7"/>
    <w:rsid w:val="007627E9"/>
    <w:rsid w:val="00764791"/>
    <w:rsid w:val="007669D0"/>
    <w:rsid w:val="00771819"/>
    <w:rsid w:val="00772401"/>
    <w:rsid w:val="00773A86"/>
    <w:rsid w:val="00775D12"/>
    <w:rsid w:val="00775F81"/>
    <w:rsid w:val="00782F9B"/>
    <w:rsid w:val="007832AB"/>
    <w:rsid w:val="007A3DAE"/>
    <w:rsid w:val="007A4B25"/>
    <w:rsid w:val="007A4DE4"/>
    <w:rsid w:val="007A4E60"/>
    <w:rsid w:val="007B724A"/>
    <w:rsid w:val="007C622E"/>
    <w:rsid w:val="007D0821"/>
    <w:rsid w:val="007D4A56"/>
    <w:rsid w:val="007E0422"/>
    <w:rsid w:val="007E561F"/>
    <w:rsid w:val="007F2D0C"/>
    <w:rsid w:val="00804205"/>
    <w:rsid w:val="00804250"/>
    <w:rsid w:val="00814CC3"/>
    <w:rsid w:val="00834675"/>
    <w:rsid w:val="00842387"/>
    <w:rsid w:val="0085107C"/>
    <w:rsid w:val="00852340"/>
    <w:rsid w:val="00854CB8"/>
    <w:rsid w:val="008557EE"/>
    <w:rsid w:val="008627B7"/>
    <w:rsid w:val="00862F2D"/>
    <w:rsid w:val="008655B5"/>
    <w:rsid w:val="00867B1F"/>
    <w:rsid w:val="00877783"/>
    <w:rsid w:val="00880B0F"/>
    <w:rsid w:val="0088341B"/>
    <w:rsid w:val="00885BDE"/>
    <w:rsid w:val="00885EA3"/>
    <w:rsid w:val="008932E6"/>
    <w:rsid w:val="00894ABA"/>
    <w:rsid w:val="00897656"/>
    <w:rsid w:val="008A118A"/>
    <w:rsid w:val="008A2EA4"/>
    <w:rsid w:val="008A3512"/>
    <w:rsid w:val="008C1A06"/>
    <w:rsid w:val="008C29B1"/>
    <w:rsid w:val="008C7D56"/>
    <w:rsid w:val="008D1CA1"/>
    <w:rsid w:val="008D7369"/>
    <w:rsid w:val="008D766A"/>
    <w:rsid w:val="008D79AB"/>
    <w:rsid w:val="008E005F"/>
    <w:rsid w:val="008E3F7A"/>
    <w:rsid w:val="008E6429"/>
    <w:rsid w:val="008E762D"/>
    <w:rsid w:val="008F6621"/>
    <w:rsid w:val="00950756"/>
    <w:rsid w:val="00960AF7"/>
    <w:rsid w:val="00970C4E"/>
    <w:rsid w:val="0097141E"/>
    <w:rsid w:val="00983651"/>
    <w:rsid w:val="00984780"/>
    <w:rsid w:val="00991B6E"/>
    <w:rsid w:val="00992381"/>
    <w:rsid w:val="009B40CE"/>
    <w:rsid w:val="009C1F68"/>
    <w:rsid w:val="009C5803"/>
    <w:rsid w:val="009C70EB"/>
    <w:rsid w:val="009D1916"/>
    <w:rsid w:val="009D7256"/>
    <w:rsid w:val="009D7F5C"/>
    <w:rsid w:val="009F5990"/>
    <w:rsid w:val="009F714E"/>
    <w:rsid w:val="00A15BDC"/>
    <w:rsid w:val="00A17200"/>
    <w:rsid w:val="00A277BF"/>
    <w:rsid w:val="00A40EA3"/>
    <w:rsid w:val="00A4322B"/>
    <w:rsid w:val="00A47CBF"/>
    <w:rsid w:val="00A601F5"/>
    <w:rsid w:val="00A623E9"/>
    <w:rsid w:val="00A6572A"/>
    <w:rsid w:val="00A70E0D"/>
    <w:rsid w:val="00A7566D"/>
    <w:rsid w:val="00A75D74"/>
    <w:rsid w:val="00A97B95"/>
    <w:rsid w:val="00AA3834"/>
    <w:rsid w:val="00AB71CB"/>
    <w:rsid w:val="00AC13A9"/>
    <w:rsid w:val="00AC3004"/>
    <w:rsid w:val="00AC6258"/>
    <w:rsid w:val="00AD201F"/>
    <w:rsid w:val="00AD4F46"/>
    <w:rsid w:val="00B1113D"/>
    <w:rsid w:val="00B15C27"/>
    <w:rsid w:val="00B24FCF"/>
    <w:rsid w:val="00B25167"/>
    <w:rsid w:val="00B26050"/>
    <w:rsid w:val="00B36BC0"/>
    <w:rsid w:val="00B47989"/>
    <w:rsid w:val="00B53A92"/>
    <w:rsid w:val="00B546D2"/>
    <w:rsid w:val="00B600EF"/>
    <w:rsid w:val="00B6126E"/>
    <w:rsid w:val="00B62E53"/>
    <w:rsid w:val="00B62F8B"/>
    <w:rsid w:val="00B71BED"/>
    <w:rsid w:val="00B77DE3"/>
    <w:rsid w:val="00B858B9"/>
    <w:rsid w:val="00B91198"/>
    <w:rsid w:val="00B91D1F"/>
    <w:rsid w:val="00B94AEE"/>
    <w:rsid w:val="00BA079B"/>
    <w:rsid w:val="00BA1F44"/>
    <w:rsid w:val="00BB3ABA"/>
    <w:rsid w:val="00BB4164"/>
    <w:rsid w:val="00BC08E6"/>
    <w:rsid w:val="00BC5F76"/>
    <w:rsid w:val="00BD57F0"/>
    <w:rsid w:val="00BD77AF"/>
    <w:rsid w:val="00BE14AD"/>
    <w:rsid w:val="00BE1E8F"/>
    <w:rsid w:val="00BE3D0B"/>
    <w:rsid w:val="00BE45A4"/>
    <w:rsid w:val="00BE651D"/>
    <w:rsid w:val="00BF5A1D"/>
    <w:rsid w:val="00C10CB0"/>
    <w:rsid w:val="00C307AB"/>
    <w:rsid w:val="00C331EB"/>
    <w:rsid w:val="00C36049"/>
    <w:rsid w:val="00C41298"/>
    <w:rsid w:val="00C41DD3"/>
    <w:rsid w:val="00C4228D"/>
    <w:rsid w:val="00C45E6A"/>
    <w:rsid w:val="00C46FE6"/>
    <w:rsid w:val="00C473F7"/>
    <w:rsid w:val="00C51189"/>
    <w:rsid w:val="00C6101E"/>
    <w:rsid w:val="00C61900"/>
    <w:rsid w:val="00C66DC7"/>
    <w:rsid w:val="00C73626"/>
    <w:rsid w:val="00C81A8B"/>
    <w:rsid w:val="00C96073"/>
    <w:rsid w:val="00CC0D07"/>
    <w:rsid w:val="00CC119B"/>
    <w:rsid w:val="00CC68C6"/>
    <w:rsid w:val="00CC7875"/>
    <w:rsid w:val="00CD6124"/>
    <w:rsid w:val="00CE093B"/>
    <w:rsid w:val="00CE1CF0"/>
    <w:rsid w:val="00CF1007"/>
    <w:rsid w:val="00CF1732"/>
    <w:rsid w:val="00CF3F09"/>
    <w:rsid w:val="00CF4ADD"/>
    <w:rsid w:val="00D05905"/>
    <w:rsid w:val="00D13312"/>
    <w:rsid w:val="00D14B92"/>
    <w:rsid w:val="00D24A6D"/>
    <w:rsid w:val="00D272CC"/>
    <w:rsid w:val="00D36B3D"/>
    <w:rsid w:val="00D451AD"/>
    <w:rsid w:val="00D45BB0"/>
    <w:rsid w:val="00D47B6A"/>
    <w:rsid w:val="00D64230"/>
    <w:rsid w:val="00D7483A"/>
    <w:rsid w:val="00D81DF2"/>
    <w:rsid w:val="00D85D26"/>
    <w:rsid w:val="00D86E5F"/>
    <w:rsid w:val="00D92B15"/>
    <w:rsid w:val="00D95A50"/>
    <w:rsid w:val="00DA6147"/>
    <w:rsid w:val="00DB2A49"/>
    <w:rsid w:val="00DB3817"/>
    <w:rsid w:val="00DC1CAC"/>
    <w:rsid w:val="00DC1E17"/>
    <w:rsid w:val="00DD3939"/>
    <w:rsid w:val="00DF0953"/>
    <w:rsid w:val="00DF3981"/>
    <w:rsid w:val="00DF43A9"/>
    <w:rsid w:val="00E07CFE"/>
    <w:rsid w:val="00E107D4"/>
    <w:rsid w:val="00E32D5E"/>
    <w:rsid w:val="00E42592"/>
    <w:rsid w:val="00E50712"/>
    <w:rsid w:val="00E6008D"/>
    <w:rsid w:val="00E65791"/>
    <w:rsid w:val="00E67000"/>
    <w:rsid w:val="00E723C4"/>
    <w:rsid w:val="00E723C5"/>
    <w:rsid w:val="00E738F4"/>
    <w:rsid w:val="00E73ECA"/>
    <w:rsid w:val="00E7422B"/>
    <w:rsid w:val="00E757F1"/>
    <w:rsid w:val="00E82043"/>
    <w:rsid w:val="00E95DAE"/>
    <w:rsid w:val="00E96624"/>
    <w:rsid w:val="00E974F5"/>
    <w:rsid w:val="00E976C4"/>
    <w:rsid w:val="00E97CD4"/>
    <w:rsid w:val="00EB69BC"/>
    <w:rsid w:val="00EE0D29"/>
    <w:rsid w:val="00F02BCB"/>
    <w:rsid w:val="00F2112D"/>
    <w:rsid w:val="00F23032"/>
    <w:rsid w:val="00F360CC"/>
    <w:rsid w:val="00F450E1"/>
    <w:rsid w:val="00F509E1"/>
    <w:rsid w:val="00F702A8"/>
    <w:rsid w:val="00F724CE"/>
    <w:rsid w:val="00F81F00"/>
    <w:rsid w:val="00F82481"/>
    <w:rsid w:val="00F976BA"/>
    <w:rsid w:val="00FB021A"/>
    <w:rsid w:val="00FB0229"/>
    <w:rsid w:val="00FB0D2D"/>
    <w:rsid w:val="00FB3FEC"/>
    <w:rsid w:val="00FC5E68"/>
    <w:rsid w:val="00FD2E7A"/>
    <w:rsid w:val="00FE22F1"/>
    <w:rsid w:val="00FE33C6"/>
    <w:rsid w:val="00FE7172"/>
    <w:rsid w:val="00FF6B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7AA379"/>
  <w15:chartTrackingRefBased/>
  <w15:docId w15:val="{DE2BBFD0-C61C-400B-9598-DB68CC8AD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112D"/>
    <w:pPr>
      <w:spacing w:after="0" w:line="240" w:lineRule="auto"/>
    </w:pPr>
    <w:rPr>
      <w:rFonts w:ascii="Times New Roman" w:eastAsia="Times New Roman" w:hAnsi="Times New Roman" w:cs="Times New Roman"/>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2112D"/>
    <w:pPr>
      <w:tabs>
        <w:tab w:val="center" w:pos="4819"/>
        <w:tab w:val="right" w:pos="9639"/>
      </w:tabs>
    </w:pPr>
  </w:style>
  <w:style w:type="character" w:customStyle="1" w:styleId="a4">
    <w:name w:val="Верхній колонтитул Знак"/>
    <w:basedOn w:val="a0"/>
    <w:link w:val="a3"/>
    <w:rsid w:val="00F2112D"/>
    <w:rPr>
      <w:rFonts w:ascii="Times New Roman" w:eastAsia="Times New Roman" w:hAnsi="Times New Roman" w:cs="Times New Roman"/>
      <w:color w:val="000000"/>
      <w:sz w:val="28"/>
      <w:szCs w:val="20"/>
      <w:lang w:eastAsia="ru-RU"/>
    </w:rPr>
  </w:style>
  <w:style w:type="character" w:styleId="a5">
    <w:name w:val="page number"/>
    <w:basedOn w:val="a0"/>
    <w:rsid w:val="00F2112D"/>
  </w:style>
  <w:style w:type="paragraph" w:styleId="a6">
    <w:name w:val="Body Text Indent"/>
    <w:basedOn w:val="a"/>
    <w:link w:val="a7"/>
    <w:rsid w:val="00F2112D"/>
    <w:pPr>
      <w:spacing w:after="120"/>
      <w:ind w:left="283"/>
    </w:pPr>
  </w:style>
  <w:style w:type="character" w:customStyle="1" w:styleId="a7">
    <w:name w:val="Основний текст з відступом Знак"/>
    <w:basedOn w:val="a0"/>
    <w:link w:val="a6"/>
    <w:rsid w:val="00F2112D"/>
    <w:rPr>
      <w:rFonts w:ascii="Times New Roman" w:eastAsia="Times New Roman" w:hAnsi="Times New Roman" w:cs="Times New Roman"/>
      <w:color w:val="000000"/>
      <w:sz w:val="28"/>
      <w:szCs w:val="20"/>
      <w:lang w:eastAsia="ru-RU"/>
    </w:rPr>
  </w:style>
  <w:style w:type="paragraph" w:customStyle="1" w:styleId="1">
    <w:name w:val="Звичайний1"/>
    <w:rsid w:val="00F2112D"/>
    <w:pPr>
      <w:widowControl w:val="0"/>
      <w:spacing w:after="0" w:line="240" w:lineRule="auto"/>
    </w:pPr>
    <w:rPr>
      <w:rFonts w:ascii="Times New Roman" w:eastAsia="Times New Roman" w:hAnsi="Times New Roman" w:cs="Times New Roman"/>
      <w:b/>
      <w:snapToGrid w:val="0"/>
      <w:sz w:val="20"/>
      <w:szCs w:val="20"/>
      <w:lang w:val="ru-RU" w:eastAsia="ru-RU"/>
    </w:rPr>
  </w:style>
  <w:style w:type="paragraph" w:styleId="a8">
    <w:name w:val="Title"/>
    <w:basedOn w:val="a"/>
    <w:link w:val="a9"/>
    <w:uiPriority w:val="99"/>
    <w:qFormat/>
    <w:rsid w:val="00F2112D"/>
    <w:pPr>
      <w:jc w:val="center"/>
    </w:pPr>
    <w:rPr>
      <w:b/>
      <w:color w:val="auto"/>
    </w:rPr>
  </w:style>
  <w:style w:type="character" w:customStyle="1" w:styleId="a9">
    <w:name w:val="Назва Знак"/>
    <w:basedOn w:val="a0"/>
    <w:link w:val="a8"/>
    <w:uiPriority w:val="99"/>
    <w:rsid w:val="00F2112D"/>
    <w:rPr>
      <w:rFonts w:ascii="Times New Roman" w:eastAsia="Times New Roman" w:hAnsi="Times New Roman" w:cs="Times New Roman"/>
      <w:b/>
      <w:sz w:val="28"/>
      <w:szCs w:val="20"/>
      <w:lang w:eastAsia="ru-RU"/>
    </w:rPr>
  </w:style>
  <w:style w:type="paragraph" w:styleId="aa">
    <w:name w:val="No Spacing"/>
    <w:uiPriority w:val="1"/>
    <w:qFormat/>
    <w:rsid w:val="00F2112D"/>
    <w:pPr>
      <w:spacing w:after="0" w:line="240" w:lineRule="auto"/>
    </w:pPr>
    <w:rPr>
      <w:rFonts w:ascii="Times New Roman" w:eastAsia="Times New Roman" w:hAnsi="Times New Roman" w:cs="Times New Roman"/>
      <w:color w:val="000000"/>
      <w:sz w:val="28"/>
      <w:szCs w:val="20"/>
      <w:lang w:eastAsia="ru-RU"/>
    </w:rPr>
  </w:style>
  <w:style w:type="paragraph" w:styleId="ab">
    <w:name w:val="Normal (Web)"/>
    <w:basedOn w:val="a"/>
    <w:uiPriority w:val="99"/>
    <w:unhideWhenUsed/>
    <w:rsid w:val="00F2112D"/>
    <w:pPr>
      <w:spacing w:before="100" w:beforeAutospacing="1" w:after="100" w:afterAutospacing="1"/>
    </w:pPr>
    <w:rPr>
      <w:color w:val="auto"/>
      <w:sz w:val="24"/>
      <w:szCs w:val="24"/>
      <w:lang w:eastAsia="uk-UA"/>
    </w:rPr>
  </w:style>
  <w:style w:type="paragraph" w:styleId="ac">
    <w:name w:val="List Paragraph"/>
    <w:basedOn w:val="a"/>
    <w:uiPriority w:val="34"/>
    <w:qFormat/>
    <w:rsid w:val="002D3530"/>
    <w:pPr>
      <w:ind w:left="720"/>
      <w:contextualSpacing/>
    </w:pPr>
  </w:style>
  <w:style w:type="paragraph" w:styleId="ad">
    <w:name w:val="Balloon Text"/>
    <w:basedOn w:val="a"/>
    <w:link w:val="ae"/>
    <w:uiPriority w:val="99"/>
    <w:semiHidden/>
    <w:unhideWhenUsed/>
    <w:rsid w:val="00D85D26"/>
    <w:rPr>
      <w:rFonts w:ascii="Segoe UI" w:hAnsi="Segoe UI" w:cs="Segoe UI"/>
      <w:sz w:val="18"/>
      <w:szCs w:val="18"/>
    </w:rPr>
  </w:style>
  <w:style w:type="character" w:customStyle="1" w:styleId="ae">
    <w:name w:val="Текст у виносці Знак"/>
    <w:basedOn w:val="a0"/>
    <w:link w:val="ad"/>
    <w:uiPriority w:val="99"/>
    <w:semiHidden/>
    <w:rsid w:val="00D85D26"/>
    <w:rPr>
      <w:rFonts w:ascii="Segoe UI" w:eastAsia="Times New Roman"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688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6</Pages>
  <Words>5428</Words>
  <Characters>3094</Characters>
  <Application>Microsoft Office Word</Application>
  <DocSecurity>0</DocSecurity>
  <Lines>25</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Волкович Юлія</dc:creator>
  <cp:keywords/>
  <dc:description/>
  <cp:lastModifiedBy>Литвин Юлія</cp:lastModifiedBy>
  <cp:revision>16</cp:revision>
  <cp:lastPrinted>2025-11-28T09:33:00Z</cp:lastPrinted>
  <dcterms:created xsi:type="dcterms:W3CDTF">2026-05-25T11:21:00Z</dcterms:created>
  <dcterms:modified xsi:type="dcterms:W3CDTF">2026-05-26T09:24:00Z</dcterms:modified>
</cp:coreProperties>
</file>