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DF" w:rsidRDefault="000765DF" w:rsidP="00076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>ПОВІДОМЛЕННЯ ПРО РЕЗУЛЬТАТИ ПРОВЕДЕННЯ КОНКУРСУ</w:t>
      </w:r>
    </w:p>
    <w:p w:rsidR="000765DF" w:rsidRPr="000765DF" w:rsidRDefault="000765DF" w:rsidP="00076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765DF" w:rsidRPr="000765DF" w:rsidRDefault="000765DF" w:rsidP="00076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>Повідомляємо, що відповідно до рішення робочої групи з проведення конкурс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у:</w:t>
      </w:r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</w:t>
      </w:r>
      <w:bookmarkStart w:id="0" w:name="_GoBack"/>
      <w:bookmarkEnd w:id="0"/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онкурс з відбору постачальних закладів для відпуску </w:t>
      </w:r>
      <w:r w:rsidR="002B0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виробів медичного призначення </w:t>
      </w:r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>з подальшим відшкодуванням їх вартості відбувся.</w:t>
      </w:r>
    </w:p>
    <w:p w:rsidR="000765DF" w:rsidRPr="000765DF" w:rsidRDefault="000765DF" w:rsidP="00076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>За результатами розгляду конкурсних пропозицій визначено переможців конкурсу:</w:t>
      </w:r>
    </w:p>
    <w:p w:rsidR="000765DF" w:rsidRPr="000765DF" w:rsidRDefault="000765DF" w:rsidP="00076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>ТОВ «</w:t>
      </w:r>
      <w:proofErr w:type="spellStart"/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>Дуамед</w:t>
      </w:r>
      <w:proofErr w:type="spellEnd"/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>», код ЄДРПОУ 37181129</w:t>
      </w:r>
    </w:p>
    <w:p w:rsidR="000765DF" w:rsidRPr="000765DF" w:rsidRDefault="000765DF" w:rsidP="00076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E0710" w:rsidRPr="000765DF" w:rsidRDefault="00CE0710" w:rsidP="00076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E0710" w:rsidRPr="00076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D271F"/>
    <w:multiLevelType w:val="multilevel"/>
    <w:tmpl w:val="0D06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DF"/>
    <w:rsid w:val="000765DF"/>
    <w:rsid w:val="002B04C5"/>
    <w:rsid w:val="00CE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66270-CCBF-4852-97BB-176A05E6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Любов</dc:creator>
  <cp:keywords/>
  <dc:description/>
  <cp:lastModifiedBy>Проценко Любов</cp:lastModifiedBy>
  <cp:revision>2</cp:revision>
  <dcterms:created xsi:type="dcterms:W3CDTF">2026-01-16T13:40:00Z</dcterms:created>
  <dcterms:modified xsi:type="dcterms:W3CDTF">2026-01-16T13:40:00Z</dcterms:modified>
</cp:coreProperties>
</file>