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8760" w14:textId="77777777" w:rsidR="00C819C9" w:rsidRPr="00BE2EE1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C0A2866" w14:textId="77777777" w:rsidR="00595B53" w:rsidRPr="00BE2EE1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CBC7F35" w14:textId="77777777" w:rsidR="00E476A9" w:rsidRPr="00EB027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6691042" w14:textId="77777777" w:rsidR="000B1F80" w:rsidRPr="00BF078F" w:rsidRDefault="000B1F80" w:rsidP="00BF078F">
      <w:pPr>
        <w:pStyle w:val="a7"/>
        <w:spacing w:before="0" w:beforeAutospacing="0" w:after="0" w:afterAutospacing="0"/>
        <w:ind w:right="110"/>
        <w:jc w:val="both"/>
        <w:rPr>
          <w:shd w:val="clear" w:color="auto" w:fill="FDFEFD"/>
          <w:lang w:val="ru-RU"/>
        </w:rPr>
      </w:pPr>
      <w:r w:rsidRPr="00EB027E">
        <w:rPr>
          <w:b/>
          <w:color w:val="000000" w:themeColor="text1"/>
          <w:lang w:eastAsia="ru-RU"/>
        </w:rPr>
        <w:t xml:space="preserve"> </w:t>
      </w:r>
      <w:hyperlink r:id="rId5" w:history="1">
        <w:r w:rsidR="00BF078F" w:rsidRPr="00B2175F">
          <w:rPr>
            <w:rStyle w:val="a6"/>
            <w:color w:val="000000"/>
            <w:bdr w:val="none" w:sz="0" w:space="0" w:color="auto" w:frame="1"/>
          </w:rPr>
          <w:t>Департамент управління справами та юридичного забезпечення Черкаської міської ради</w:t>
        </w:r>
      </w:hyperlink>
      <w:r w:rsidRPr="00EB027E">
        <w:rPr>
          <w:color w:val="000000" w:themeColor="text1"/>
          <w:lang w:eastAsia="ru-RU"/>
        </w:rPr>
        <w:t xml:space="preserve">; </w:t>
      </w:r>
      <w:r w:rsidR="00BF078F" w:rsidRPr="009878EF">
        <w:rPr>
          <w:shd w:val="clear" w:color="auto" w:fill="FDFEFD"/>
          <w:lang w:val="ru-RU"/>
        </w:rPr>
        <w:t xml:space="preserve">18000, </w:t>
      </w:r>
      <w:proofErr w:type="spellStart"/>
      <w:r w:rsidR="00BF078F" w:rsidRPr="009878EF">
        <w:rPr>
          <w:shd w:val="clear" w:color="auto" w:fill="FDFEFD"/>
          <w:lang w:val="ru-RU"/>
        </w:rPr>
        <w:t>Україна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Черкаська</w:t>
      </w:r>
      <w:proofErr w:type="spellEnd"/>
      <w:r w:rsidR="00BF078F" w:rsidRPr="009878EF">
        <w:rPr>
          <w:shd w:val="clear" w:color="auto" w:fill="FDFEFD"/>
          <w:lang w:val="ru-RU"/>
        </w:rPr>
        <w:t xml:space="preserve"> область, м. </w:t>
      </w:r>
      <w:proofErr w:type="spellStart"/>
      <w:r w:rsidR="00BF078F" w:rsidRPr="009878EF">
        <w:rPr>
          <w:shd w:val="clear" w:color="auto" w:fill="FDFEFD"/>
          <w:lang w:val="ru-RU"/>
        </w:rPr>
        <w:t>Черкаси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вул</w:t>
      </w:r>
      <w:proofErr w:type="spellEnd"/>
      <w:r w:rsidR="00BF078F" w:rsidRPr="009878EF">
        <w:rPr>
          <w:shd w:val="clear" w:color="auto" w:fill="FDFEFD"/>
          <w:lang w:val="ru-RU"/>
        </w:rPr>
        <w:t xml:space="preserve">. </w:t>
      </w:r>
      <w:proofErr w:type="spellStart"/>
      <w:r w:rsidR="00BF078F" w:rsidRPr="009878EF">
        <w:rPr>
          <w:shd w:val="clear" w:color="auto" w:fill="FDFEFD"/>
          <w:lang w:val="ru-RU"/>
        </w:rPr>
        <w:t>Байди</w:t>
      </w:r>
      <w:proofErr w:type="spellEnd"/>
      <w:r w:rsidR="00BF078F" w:rsidRPr="009878EF">
        <w:rPr>
          <w:shd w:val="clear" w:color="auto" w:fill="FDFEFD"/>
          <w:lang w:val="ru-RU"/>
        </w:rPr>
        <w:t xml:space="preserve"> </w:t>
      </w:r>
      <w:proofErr w:type="spellStart"/>
      <w:r w:rsidR="00BF078F" w:rsidRPr="009878EF">
        <w:rPr>
          <w:shd w:val="clear" w:color="auto" w:fill="FDFEFD"/>
          <w:lang w:val="ru-RU"/>
        </w:rPr>
        <w:t>Вишневецького</w:t>
      </w:r>
      <w:proofErr w:type="spellEnd"/>
      <w:r w:rsidR="00BF078F" w:rsidRPr="009878EF">
        <w:rPr>
          <w:shd w:val="clear" w:color="auto" w:fill="FDFEFD"/>
          <w:lang w:val="ru-RU"/>
        </w:rPr>
        <w:t>, 36</w:t>
      </w:r>
      <w:r w:rsidRPr="00EB027E">
        <w:rPr>
          <w:color w:val="000000" w:themeColor="text1"/>
          <w:lang w:eastAsia="ru-RU"/>
        </w:rPr>
        <w:t>;</w:t>
      </w:r>
      <w:r w:rsidR="00C16B7D" w:rsidRPr="00EB027E">
        <w:rPr>
          <w:color w:val="000000" w:themeColor="text1"/>
          <w:lang w:val="ru-RU" w:eastAsia="ru-RU"/>
        </w:rPr>
        <w:t xml:space="preserve"> </w:t>
      </w:r>
      <w:r w:rsidRPr="00EB027E">
        <w:rPr>
          <w:color w:val="000000" w:themeColor="text1"/>
          <w:lang w:eastAsia="ru-RU"/>
        </w:rPr>
        <w:t xml:space="preserve">код за ЄДРПОУ – </w:t>
      </w:r>
      <w:r w:rsidR="00BF078F">
        <w:rPr>
          <w:color w:val="000000"/>
          <w:lang w:val="ru-RU"/>
        </w:rPr>
        <w:t>38764676</w:t>
      </w:r>
      <w:r w:rsidRPr="00EB027E">
        <w:rPr>
          <w:color w:val="000000" w:themeColor="text1"/>
          <w:lang w:eastAsia="ru-RU"/>
        </w:rPr>
        <w:t xml:space="preserve">; категорія замовника – </w:t>
      </w:r>
      <w:r w:rsidR="00C93611" w:rsidRPr="00EB027E">
        <w:rPr>
          <w:color w:val="000000" w:themeColor="text1"/>
          <w:lang w:eastAsia="ru-RU"/>
        </w:rPr>
        <w:t>юридична особа, яка забезпечує потреби держави або територіальної громади</w:t>
      </w:r>
      <w:r w:rsidRPr="00EB027E">
        <w:rPr>
          <w:color w:val="000000" w:themeColor="text1"/>
          <w:lang w:eastAsia="ru-RU"/>
        </w:rPr>
        <w:t>.</w:t>
      </w:r>
    </w:p>
    <w:p w14:paraId="67A1A57E" w14:textId="5058EF8B" w:rsidR="009F610E" w:rsidRPr="006B4C06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728C2" w:rsidRPr="001728C2">
        <w:rPr>
          <w:rFonts w:ascii="Times New Roman" w:hAnsi="Times New Roman"/>
          <w:bCs/>
          <w:sz w:val="24"/>
        </w:rPr>
        <w:t>ДК 021:2015 (CPV) 03120000-8 Продукція рослинництва у тому числі тепличного (Букети живих квітів)</w:t>
      </w:r>
    </w:p>
    <w:p w14:paraId="4E42348D" w14:textId="3DEF633E" w:rsidR="00B14174" w:rsidRDefault="000B1F80" w:rsidP="00B1417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8607E8" w:rsidRPr="008607E8">
          <w:rPr>
            <w:rFonts w:ascii="Times New Roman" w:hAnsi="Times New Roman"/>
            <w:bCs/>
            <w:sz w:val="24"/>
          </w:rPr>
          <w:t>UA-202</w:t>
        </w:r>
        <w:r w:rsidR="00802741">
          <w:rPr>
            <w:rFonts w:ascii="Times New Roman" w:hAnsi="Times New Roman"/>
            <w:bCs/>
            <w:sz w:val="24"/>
          </w:rPr>
          <w:t>6</w:t>
        </w:r>
        <w:r w:rsidR="008607E8" w:rsidRPr="008607E8">
          <w:rPr>
            <w:rFonts w:ascii="Times New Roman" w:hAnsi="Times New Roman"/>
            <w:bCs/>
            <w:sz w:val="24"/>
          </w:rPr>
          <w:t>-0</w:t>
        </w:r>
        <w:r w:rsidR="00802741">
          <w:rPr>
            <w:rFonts w:ascii="Times New Roman" w:hAnsi="Times New Roman"/>
            <w:bCs/>
            <w:sz w:val="24"/>
          </w:rPr>
          <w:t>1</w:t>
        </w:r>
        <w:r w:rsidR="008607E8" w:rsidRPr="008607E8">
          <w:rPr>
            <w:rFonts w:ascii="Times New Roman" w:hAnsi="Times New Roman"/>
            <w:bCs/>
            <w:sz w:val="24"/>
          </w:rPr>
          <w:t>-</w:t>
        </w:r>
        <w:r w:rsidR="00802741">
          <w:rPr>
            <w:rFonts w:ascii="Times New Roman" w:hAnsi="Times New Roman"/>
            <w:bCs/>
            <w:sz w:val="24"/>
          </w:rPr>
          <w:t>27</w:t>
        </w:r>
        <w:r w:rsidR="008607E8" w:rsidRPr="008607E8">
          <w:rPr>
            <w:rFonts w:ascii="Times New Roman" w:hAnsi="Times New Roman"/>
            <w:bCs/>
            <w:sz w:val="24"/>
          </w:rPr>
          <w:t>-0</w:t>
        </w:r>
        <w:r w:rsidR="00802741">
          <w:rPr>
            <w:rFonts w:ascii="Times New Roman" w:hAnsi="Times New Roman"/>
            <w:bCs/>
            <w:sz w:val="24"/>
          </w:rPr>
          <w:t>17565</w:t>
        </w:r>
        <w:r w:rsidR="008607E8" w:rsidRPr="008607E8">
          <w:rPr>
            <w:rFonts w:ascii="Times New Roman" w:hAnsi="Times New Roman"/>
            <w:bCs/>
            <w:sz w:val="24"/>
          </w:rPr>
          <w:t>-a</w:t>
        </w:r>
      </w:hyperlink>
    </w:p>
    <w:p w14:paraId="23BF2016" w14:textId="77777777" w:rsidR="00B14174" w:rsidRPr="00B14174" w:rsidRDefault="00B14174" w:rsidP="00B14174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DC80A5C" w14:textId="07632B22" w:rsidR="00B14174" w:rsidRPr="00F166AC" w:rsidRDefault="00B14174" w:rsidP="00B1417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66A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166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66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відповідального підрозділу замовника -  відділу «Патронатна служба» Черкаської міської ради (службова записка начальника відділу «Патронатна служба» Добровольського М.М. щодо придбання букетів живих квітів від </w:t>
      </w:r>
      <w:r w:rsid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.01.202</w:t>
      </w:r>
      <w:r w:rsid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 з урахуванням рішення </w:t>
      </w:r>
      <w:r w:rsidRPr="00F166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Черкаської міської ради від </w:t>
      </w:r>
      <w:r w:rsid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28.08.2025 № 85-15 та рішення виконавчого комітету Черкаської міської ради від 13.01.2026 № 31 та відповідають </w:t>
      </w:r>
      <w:r w:rsidRPr="00F166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базовим технічним вимогам до такого товару.</w:t>
      </w:r>
    </w:p>
    <w:p w14:paraId="549648C1" w14:textId="77777777" w:rsidR="00083B42" w:rsidRPr="00EB027E" w:rsidRDefault="00083B42" w:rsidP="00E476A9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47205EE" w14:textId="4A0229C6" w:rsidR="00035765" w:rsidRPr="002E4A29" w:rsidRDefault="00C819C9" w:rsidP="00E476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610E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</w:t>
      </w:r>
      <w:r w:rsid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D4E09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становить </w:t>
      </w:r>
      <w:r w:rsidR="001728C2" w:rsidRPr="001728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80274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52</w:t>
      </w:r>
      <w:r w:rsidR="001728C2" w:rsidRPr="001728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0274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715</w:t>
      </w:r>
      <w:r w:rsidR="001728C2" w:rsidRPr="001728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,00</w:t>
      </w:r>
      <w:r w:rsidR="001728C2" w:rsidRPr="009C14A6">
        <w:rPr>
          <w:rFonts w:ascii="Times New Roman" w:hAnsi="Times New Roman"/>
          <w:b/>
          <w:color w:val="000000" w:themeColor="text1"/>
        </w:rPr>
        <w:t xml:space="preserve"> </w:t>
      </w:r>
      <w:r w:rsidR="00C93611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r w:rsidR="00F4751E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який визначений відповідно до рішення Черкаської міської ради від </w:t>
      </w:r>
      <w:r w:rsidR="006857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28.08.2025 № 85-15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«Про затвердження Програми нагороджен</w:t>
      </w:r>
      <w:r w:rsidR="006857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міськими відзнаками громадян, трудових колективів на 202</w:t>
      </w:r>
      <w:r w:rsidR="006857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-202</w:t>
      </w:r>
      <w:r w:rsidR="006857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роки» та розрахунку до кошторису на 20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2</w:t>
      </w:r>
      <w:r w:rsidR="006857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6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рік, який здійснено відповідно до рішення Черкаської міської ради від 24.12.202</w:t>
      </w:r>
      <w:r w:rsidR="006857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="006857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91-201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«Про бюджет Черкаської міської територіальної громади на 202</w:t>
      </w:r>
      <w:r w:rsidR="006857E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B82710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 (2357600000)».</w:t>
      </w:r>
    </w:p>
    <w:p w14:paraId="455A51EE" w14:textId="77777777" w:rsidR="00F4751E" w:rsidRPr="002E4A29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505E277" w14:textId="0AA68327" w:rsidR="00DD4E4A" w:rsidRPr="002E4A29" w:rsidRDefault="00DD4E4A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802741" w:rsidRPr="001728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80274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52</w:t>
      </w:r>
      <w:r w:rsidR="00802741" w:rsidRPr="001728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0274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715</w:t>
      </w:r>
      <w:r w:rsidR="00802741" w:rsidRPr="001728C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,00</w:t>
      </w:r>
      <w:r w:rsidR="00802741" w:rsidRPr="009C14A6">
        <w:rPr>
          <w:rFonts w:ascii="Times New Roman" w:hAnsi="Times New Roman"/>
          <w:b/>
          <w:color w:val="000000" w:themeColor="text1"/>
        </w:rPr>
        <w:t xml:space="preserve"> </w:t>
      </w:r>
      <w:r w:rsidR="000E675A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грн 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 ПДВ.</w:t>
      </w:r>
    </w:p>
    <w:p w14:paraId="3DCDC240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1F4FB" w14:textId="77777777" w:rsidR="00E476A9" w:rsidRPr="00EB027E" w:rsidRDefault="00B6060F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14:paraId="754011F4" w14:textId="71E8A126" w:rsidR="002E6FCD" w:rsidRDefault="00A33799" w:rsidP="00A460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розрахунок очікуваної вартості</w:t>
      </w:r>
      <w:r w:rsidR="00760E4F" w:rsidRPr="00760E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предмета закупівлі проведено відповідно рекомендаціям наказу Мінекономіки від 18.02.2020р. №275</w:t>
      </w:r>
      <w:r w:rsidR="00760E4F" w:rsidRPr="00760E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«Про затвердження примірної методики визначення очікуваної вартості предмета закупівлі»</w:t>
      </w:r>
      <w:r w:rsidR="00EA7783" w:rsidRPr="00EA77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460EA" w:rsidRPr="00A4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саме проведений моніторинг цін, шляхом здійснення пошуку, збору та аналізу загальнодоступної інформації про ціну на товар з урахуванням інформації, отриманої з Інтернет-ресурсів, у відкритому доступі, в електронній системі </w:t>
      </w:r>
      <w:proofErr w:type="spellStart"/>
      <w:r w:rsidR="00A460EA" w:rsidRPr="00A460EA">
        <w:rPr>
          <w:rFonts w:ascii="Times New Roman" w:hAnsi="Times New Roman" w:cs="Times New Roman"/>
          <w:color w:val="000000" w:themeColor="text1"/>
          <w:sz w:val="24"/>
          <w:szCs w:val="24"/>
        </w:rPr>
        <w:t>закупівель</w:t>
      </w:r>
      <w:proofErr w:type="spellEnd"/>
      <w:r w:rsidR="00A460EA" w:rsidRPr="00A4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«Прозоро», тощо</w:t>
      </w:r>
      <w:r w:rsidR="00A4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(службова записка</w:t>
      </w:r>
      <w:r w:rsidR="00A460EA" w:rsidRPr="00E27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відповідального підрозділу замовника -  відділу «Патронатна служба» Черкаської міської ради щодо придбання букетів живих квітів від </w:t>
      </w:r>
      <w:r w:rsidR="00A4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15.01.2026 № 5-С-02). При цьому враховано </w:t>
      </w:r>
      <w:r w:rsidR="00A460EA" w:rsidRPr="00E27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 Черкаської міської ради від </w:t>
      </w:r>
      <w:r w:rsidR="00A460EA" w:rsidRPr="00A460EA">
        <w:rPr>
          <w:rFonts w:ascii="Times New Roman" w:hAnsi="Times New Roman" w:cs="Times New Roman"/>
          <w:color w:val="000000" w:themeColor="text1"/>
          <w:sz w:val="24"/>
          <w:szCs w:val="24"/>
        </w:rPr>
        <w:t>28.08.2025 № 85-15 «Про затвердження Програми нагороджень міськими відзнаками громадян, трудових колективів на 2026-2028 роки»</w:t>
      </w:r>
      <w:r w:rsidR="00A4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="00A460EA" w:rsidRPr="00E27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Черкаської міської ради від </w:t>
      </w:r>
      <w:r w:rsidR="00A460EA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24.12.202</w:t>
      </w:r>
      <w:r w:rsidR="00A460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460EA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="00A460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91-201</w:t>
      </w:r>
      <w:r w:rsidR="00A460EA" w:rsidRPr="00B827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«Про бюджет Черкаської міської територіальної громади на 202</w:t>
      </w:r>
      <w:r w:rsidR="00A460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A460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 (2357600000)»</w:t>
      </w:r>
      <w:r w:rsidR="00A46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A460EA" w:rsidRPr="00E276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FECD11" w14:textId="77777777" w:rsidR="00A460EA" w:rsidRPr="00EB027E" w:rsidRDefault="00A460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460EA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5DB9"/>
    <w:rsid w:val="001308A4"/>
    <w:rsid w:val="0015274D"/>
    <w:rsid w:val="001728C2"/>
    <w:rsid w:val="001A1A60"/>
    <w:rsid w:val="001F3234"/>
    <w:rsid w:val="001F3A51"/>
    <w:rsid w:val="00204038"/>
    <w:rsid w:val="00214C14"/>
    <w:rsid w:val="00246C8B"/>
    <w:rsid w:val="00256426"/>
    <w:rsid w:val="002618F1"/>
    <w:rsid w:val="002700FA"/>
    <w:rsid w:val="002A4B98"/>
    <w:rsid w:val="002E4A29"/>
    <w:rsid w:val="002E6FCD"/>
    <w:rsid w:val="002F7D8B"/>
    <w:rsid w:val="00305111"/>
    <w:rsid w:val="00347FC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C781E"/>
    <w:rsid w:val="004D4894"/>
    <w:rsid w:val="004E5992"/>
    <w:rsid w:val="004F5B26"/>
    <w:rsid w:val="0055304B"/>
    <w:rsid w:val="005621FD"/>
    <w:rsid w:val="00575E3F"/>
    <w:rsid w:val="00595B53"/>
    <w:rsid w:val="00602F64"/>
    <w:rsid w:val="006065A6"/>
    <w:rsid w:val="006124A8"/>
    <w:rsid w:val="0063482B"/>
    <w:rsid w:val="00640AE4"/>
    <w:rsid w:val="006857E2"/>
    <w:rsid w:val="00691B46"/>
    <w:rsid w:val="006A1BE5"/>
    <w:rsid w:val="006B4C06"/>
    <w:rsid w:val="006D6144"/>
    <w:rsid w:val="006E0B50"/>
    <w:rsid w:val="0070478B"/>
    <w:rsid w:val="0071711D"/>
    <w:rsid w:val="00760E4F"/>
    <w:rsid w:val="00772C36"/>
    <w:rsid w:val="007B0C6F"/>
    <w:rsid w:val="007B14B4"/>
    <w:rsid w:val="00802741"/>
    <w:rsid w:val="008607E8"/>
    <w:rsid w:val="008738C8"/>
    <w:rsid w:val="008920DD"/>
    <w:rsid w:val="008A6119"/>
    <w:rsid w:val="008B06D1"/>
    <w:rsid w:val="008B26F8"/>
    <w:rsid w:val="008D0B93"/>
    <w:rsid w:val="008E158F"/>
    <w:rsid w:val="00967420"/>
    <w:rsid w:val="00976179"/>
    <w:rsid w:val="009C2A02"/>
    <w:rsid w:val="009D5FA6"/>
    <w:rsid w:val="009E2BDF"/>
    <w:rsid w:val="009E6C58"/>
    <w:rsid w:val="009F610E"/>
    <w:rsid w:val="00A21AD8"/>
    <w:rsid w:val="00A30D09"/>
    <w:rsid w:val="00A33799"/>
    <w:rsid w:val="00A460EA"/>
    <w:rsid w:val="00A83726"/>
    <w:rsid w:val="00AB7224"/>
    <w:rsid w:val="00AD6403"/>
    <w:rsid w:val="00B12373"/>
    <w:rsid w:val="00B14174"/>
    <w:rsid w:val="00B44B35"/>
    <w:rsid w:val="00B6060F"/>
    <w:rsid w:val="00B8246B"/>
    <w:rsid w:val="00B82710"/>
    <w:rsid w:val="00BE2EE1"/>
    <w:rsid w:val="00BF078F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A7783"/>
    <w:rsid w:val="00EB027E"/>
    <w:rsid w:val="00F14C1B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5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link w:val="a8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link w:val="a7"/>
    <w:locked/>
    <w:rsid w:val="00BF078F"/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4C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4-04-16-002720-a" TargetMode="External"/><Relationship Id="rId5" Type="http://schemas.openxmlformats.org/officeDocument/2006/relationships/hyperlink" Target="https://www.dzo.com.ua/companies/138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2223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Ковальчук Ксенія</cp:lastModifiedBy>
  <cp:revision>6</cp:revision>
  <cp:lastPrinted>2021-12-08T12:23:00Z</cp:lastPrinted>
  <dcterms:created xsi:type="dcterms:W3CDTF">2026-01-28T10:23:00Z</dcterms:created>
  <dcterms:modified xsi:type="dcterms:W3CDTF">2026-01-30T13:27:00Z</dcterms:modified>
</cp:coreProperties>
</file>