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40E85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40E85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4E134EC4" w:rsidR="006A58A8" w:rsidRPr="00740E85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40E85">
        <w:rPr>
          <w:b/>
          <w:color w:val="000000" w:themeColor="text1"/>
          <w:lang w:eastAsia="ru-RU"/>
        </w:rPr>
        <w:tab/>
      </w:r>
      <w:r w:rsidR="00EE00C3" w:rsidRPr="00740E85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40E85">
        <w:rPr>
          <w:color w:val="000000" w:themeColor="text1"/>
          <w:lang w:eastAsia="ru-RU"/>
        </w:rPr>
        <w:t xml:space="preserve">; </w:t>
      </w:r>
      <w:r w:rsidR="00EE00C3" w:rsidRPr="00740E85">
        <w:rPr>
          <w:color w:val="000000"/>
        </w:rPr>
        <w:tab/>
        <w:t>18000, Україна , Черкаська обл., Черкаси, вул. Байди Вишневецького,36</w:t>
      </w:r>
      <w:r w:rsidRPr="00740E85">
        <w:rPr>
          <w:color w:val="000000" w:themeColor="text1"/>
          <w:lang w:eastAsia="ru-RU"/>
        </w:rPr>
        <w:t xml:space="preserve">; Код ЄДРПОУ – </w:t>
      </w:r>
      <w:r w:rsidR="00EE00C3" w:rsidRPr="00740E85">
        <w:rPr>
          <w:color w:val="000000" w:themeColor="text1"/>
          <w:lang w:eastAsia="ru-RU"/>
        </w:rPr>
        <w:t>45017103</w:t>
      </w:r>
      <w:r w:rsidRPr="00740E85">
        <w:rPr>
          <w:color w:val="000000" w:themeColor="text1"/>
          <w:lang w:eastAsia="ru-RU"/>
        </w:rPr>
        <w:t>; Категорія замовника – юридична особа, яка забезпечує потреби держави або територіальної громади.</w:t>
      </w:r>
    </w:p>
    <w:p w14:paraId="7052ABBA" w14:textId="77777777" w:rsidR="000A176B" w:rsidRPr="00740E85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40E8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68BF3DC3" w:rsidR="009F610E" w:rsidRPr="009250F5" w:rsidRDefault="002A4B4C" w:rsidP="0040486F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Капітальний ремонт </w:t>
      </w:r>
      <w:proofErr w:type="spellStart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просп</w:t>
      </w:r>
      <w:proofErr w:type="spellEnd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. Перемоги (тротуар, парна сторона, від вул. Смілянська до вул. </w:t>
      </w:r>
      <w:proofErr w:type="spellStart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Сумгаїтська</w:t>
      </w:r>
      <w:proofErr w:type="spellEnd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) в м. Черкаси (коригування) (ДК 021:2015 (CPV) 45230000-8 – Будівництво трубопроводів, ліній зв’язку та </w:t>
      </w:r>
      <w:proofErr w:type="spellStart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F4381A" w:rsidRPr="00F4381A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9250F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42A289F6" w:rsidR="00682A9F" w:rsidRPr="009250F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250F5" w:rsidRPr="009250F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F4381A" w:rsidRPr="00F4381A">
        <w:rPr>
          <w:rFonts w:ascii="Times New Roman" w:eastAsia="Times New Roman" w:hAnsi="Times New Roman"/>
          <w:bCs/>
          <w:sz w:val="24"/>
          <w:szCs w:val="24"/>
          <w:lang w:eastAsia="ru-RU"/>
        </w:rPr>
        <w:t>UA-2025-11-28-014360-a</w:t>
      </w:r>
    </w:p>
    <w:p w14:paraId="5ADA5008" w14:textId="77777777" w:rsidR="000A176B" w:rsidRPr="00740E8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D3507" w14:textId="77777777" w:rsidR="002A4B4C" w:rsidRPr="00740E85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40E85">
        <w:rPr>
          <w:rFonts w:ascii="Times New Roman" w:hAnsi="Times New Roman"/>
          <w:b/>
          <w:sz w:val="24"/>
          <w:szCs w:val="24"/>
        </w:rPr>
        <w:t xml:space="preserve"> </w:t>
      </w:r>
    </w:p>
    <w:p w14:paraId="6022E714" w14:textId="7B7E858A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закупівлі, розмір очікуваної вартості та бюджетного призначення на виконання робіт визначено відповідно до потреб Замовника згідно затвердженої </w:t>
      </w:r>
      <w:proofErr w:type="spellStart"/>
      <w:r w:rsidRPr="00740E85">
        <w:rPr>
          <w:rFonts w:ascii="Times New Roman" w:hAnsi="Times New Roman"/>
          <w:sz w:val="24"/>
          <w:szCs w:val="24"/>
        </w:rPr>
        <w:t>інвесторської</w:t>
      </w:r>
      <w:proofErr w:type="spellEnd"/>
      <w:r w:rsidRPr="00740E85">
        <w:rPr>
          <w:rFonts w:ascii="Times New Roman" w:hAnsi="Times New Roman"/>
          <w:sz w:val="24"/>
          <w:szCs w:val="24"/>
        </w:rPr>
        <w:t xml:space="preserve"> проектно-кошторисної документації на об'єкт «</w:t>
      </w:r>
      <w:r w:rsidR="00F4381A" w:rsidRPr="00F4381A">
        <w:rPr>
          <w:rFonts w:ascii="Times New Roman" w:hAnsi="Times New Roman"/>
          <w:sz w:val="24"/>
          <w:szCs w:val="24"/>
        </w:rPr>
        <w:t xml:space="preserve">Капітальний ремонт </w:t>
      </w:r>
      <w:proofErr w:type="spellStart"/>
      <w:r w:rsidR="00F4381A" w:rsidRPr="00F4381A">
        <w:rPr>
          <w:rFonts w:ascii="Times New Roman" w:hAnsi="Times New Roman"/>
          <w:sz w:val="24"/>
          <w:szCs w:val="24"/>
        </w:rPr>
        <w:t>просп</w:t>
      </w:r>
      <w:proofErr w:type="spellEnd"/>
      <w:r w:rsidR="00F4381A" w:rsidRPr="00F4381A">
        <w:rPr>
          <w:rFonts w:ascii="Times New Roman" w:hAnsi="Times New Roman"/>
          <w:sz w:val="24"/>
          <w:szCs w:val="24"/>
        </w:rPr>
        <w:t xml:space="preserve">. Перемоги (тротуар, парна сторона, від вул. Смілянська до вул. </w:t>
      </w:r>
      <w:proofErr w:type="spellStart"/>
      <w:r w:rsidR="00F4381A" w:rsidRPr="00F4381A">
        <w:rPr>
          <w:rFonts w:ascii="Times New Roman" w:hAnsi="Times New Roman"/>
          <w:sz w:val="24"/>
          <w:szCs w:val="24"/>
        </w:rPr>
        <w:t>Сумгаїтська</w:t>
      </w:r>
      <w:proofErr w:type="spellEnd"/>
      <w:r w:rsidR="00F4381A" w:rsidRPr="00F4381A">
        <w:rPr>
          <w:rFonts w:ascii="Times New Roman" w:hAnsi="Times New Roman"/>
          <w:sz w:val="24"/>
          <w:szCs w:val="24"/>
        </w:rPr>
        <w:t>) в м. Черкаси (коригування)</w:t>
      </w:r>
      <w:r w:rsidR="00F4381A">
        <w:rPr>
          <w:rFonts w:ascii="Times New Roman" w:hAnsi="Times New Roman"/>
          <w:sz w:val="24"/>
          <w:szCs w:val="24"/>
        </w:rPr>
        <w:t>»</w:t>
      </w:r>
    </w:p>
    <w:p w14:paraId="6BE4EB37" w14:textId="77777777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B4A3205" w14:textId="48209491" w:rsidR="008862DA" w:rsidRPr="00740E85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740E85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зведеного кошторисного розрахунку вартості об’єкта будівництва.</w:t>
      </w:r>
    </w:p>
    <w:p w14:paraId="26A718E4" w14:textId="4B2A27EB" w:rsidR="00F4751E" w:rsidRPr="00740E85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ab/>
      </w:r>
    </w:p>
    <w:p w14:paraId="73729EEB" w14:textId="6F77AEFB" w:rsidR="00DD4E4A" w:rsidRPr="00740E85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4381A" w:rsidRPr="00F4381A">
        <w:rPr>
          <w:rFonts w:ascii="Times New Roman" w:eastAsia="Times New Roman" w:hAnsi="Times New Roman"/>
          <w:sz w:val="24"/>
          <w:szCs w:val="24"/>
          <w:lang w:eastAsia="ru-RU"/>
        </w:rPr>
        <w:t>35 197 935,75</w:t>
      </w:r>
      <w:r w:rsidR="00F4381A">
        <w:rPr>
          <w:rFonts w:ascii="Times New Roman" w:eastAsia="Times New Roman" w:hAnsi="Times New Roman"/>
          <w:sz w:val="24"/>
          <w:szCs w:val="24"/>
          <w:lang w:eastAsia="ru-RU"/>
        </w:rPr>
        <w:t xml:space="preserve"> грн. </w:t>
      </w:r>
      <w:r w:rsidRPr="00740E8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740E85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40E85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40E85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50378204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0E85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062522"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Очікувана вартість закупівлі предмета закупівлі визначено з урахуванням вимог кошторисних норм України «Настанова з визначення вартості будівництва», затверджених наказом Міністерства розвитку громад та територій України від 01.11.2021 №281, відповідно</w:t>
      </w:r>
      <w:r w:rsidR="0006252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до затвердженої кошторисної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B6309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C6804"/>
    <w:rsid w:val="003E26FC"/>
    <w:rsid w:val="0040486F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75E3F"/>
    <w:rsid w:val="005908B1"/>
    <w:rsid w:val="00595B53"/>
    <w:rsid w:val="005D161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751E"/>
    <w:rsid w:val="006C37C3"/>
    <w:rsid w:val="006D6144"/>
    <w:rsid w:val="006E0B50"/>
    <w:rsid w:val="0070478B"/>
    <w:rsid w:val="0071711D"/>
    <w:rsid w:val="00740E85"/>
    <w:rsid w:val="007614F0"/>
    <w:rsid w:val="00772C36"/>
    <w:rsid w:val="00794623"/>
    <w:rsid w:val="007978B4"/>
    <w:rsid w:val="007B14B4"/>
    <w:rsid w:val="007B4A65"/>
    <w:rsid w:val="007D0E57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F14C3"/>
    <w:rsid w:val="009250F5"/>
    <w:rsid w:val="00952828"/>
    <w:rsid w:val="00967420"/>
    <w:rsid w:val="00976179"/>
    <w:rsid w:val="009C2A02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C22F9"/>
    <w:rsid w:val="00BD58B7"/>
    <w:rsid w:val="00BE2EE1"/>
    <w:rsid w:val="00C04811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B027E"/>
    <w:rsid w:val="00EE00C3"/>
    <w:rsid w:val="00F13213"/>
    <w:rsid w:val="00F14C1B"/>
    <w:rsid w:val="00F25DBE"/>
    <w:rsid w:val="00F33D1F"/>
    <w:rsid w:val="00F4381A"/>
    <w:rsid w:val="00F4751E"/>
    <w:rsid w:val="00F76DEB"/>
    <w:rsid w:val="00F94398"/>
    <w:rsid w:val="00F96175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1505</Words>
  <Characters>858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61</cp:revision>
  <cp:lastPrinted>2021-12-08T12:23:00Z</cp:lastPrinted>
  <dcterms:created xsi:type="dcterms:W3CDTF">2021-12-08T12:22:00Z</dcterms:created>
  <dcterms:modified xsi:type="dcterms:W3CDTF">2025-11-28T15:06:00Z</dcterms:modified>
</cp:coreProperties>
</file>