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0388CC71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C50702" w:rsidRPr="00C5070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провулок Заводський  в </w:t>
      </w:r>
      <w:proofErr w:type="spellStart"/>
      <w:r w:rsidR="00C50702" w:rsidRPr="00C5070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C50702" w:rsidRPr="00C5070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C50702" w:rsidRPr="00C5070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C50702" w:rsidRPr="00C5070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068D21FF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C50702" w:rsidRPr="00C50702">
        <w:rPr>
          <w:rFonts w:ascii="Times New Roman" w:eastAsia="Times New Roman" w:hAnsi="Times New Roman"/>
          <w:bCs/>
          <w:sz w:val="24"/>
          <w:szCs w:val="24"/>
          <w:lang w:eastAsia="ru-RU"/>
        </w:rPr>
        <w:t>UA-2025-09-17-013254-a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2B8974F1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C50702">
        <w:rPr>
          <w:rFonts w:ascii="Times New Roman" w:hAnsi="Times New Roman"/>
          <w:sz w:val="24"/>
          <w:szCs w:val="24"/>
        </w:rPr>
        <w:t>провулок Заводський</w:t>
      </w:r>
      <w:r w:rsidR="002165A5" w:rsidRPr="002165A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682CD508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1 644 181,00 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47</cp:revision>
  <cp:lastPrinted>2021-12-08T12:23:00Z</cp:lastPrinted>
  <dcterms:created xsi:type="dcterms:W3CDTF">2021-12-08T12:22:00Z</dcterms:created>
  <dcterms:modified xsi:type="dcterms:W3CDTF">2025-09-17T15:08:00Z</dcterms:modified>
</cp:coreProperties>
</file>