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5E18B6" w14:textId="77777777" w:rsidR="00F2112D" w:rsidRPr="00AD2363" w:rsidRDefault="00F2112D" w:rsidP="00F2112D">
      <w:pPr>
        <w:pStyle w:val="a8"/>
        <w:rPr>
          <w:rFonts w:ascii="Arial" w:hAnsi="Arial"/>
          <w:color w:val="FFFFFF"/>
        </w:rPr>
      </w:pPr>
      <w:r w:rsidRPr="00AD2363">
        <w:rPr>
          <w:color w:val="FFFFFF"/>
          <w:sz w:val="24"/>
          <w:szCs w:val="24"/>
        </w:rPr>
        <w:object w:dxaOrig="5279" w:dyaOrig="7186" w14:anchorId="1C39AAE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57.45pt" o:ole="" fillcolor="window">
            <v:imagedata r:id="rId6" o:title=""/>
          </v:shape>
          <o:OLEObject Type="Embed" ProgID="PBrush" ShapeID="_x0000_i1025" DrawAspect="Content" ObjectID="_1806155932" r:id="rId7"/>
        </w:object>
      </w:r>
    </w:p>
    <w:p w14:paraId="13E6F22F" w14:textId="77777777" w:rsidR="00F2112D" w:rsidRPr="00AD2363" w:rsidRDefault="00F2112D" w:rsidP="00F2112D">
      <w:pPr>
        <w:pStyle w:val="a8"/>
        <w:rPr>
          <w:rFonts w:ascii="Arial" w:hAnsi="Arial"/>
          <w:color w:val="FFFFFF"/>
          <w:sz w:val="16"/>
        </w:rPr>
      </w:pPr>
    </w:p>
    <w:p w14:paraId="1DE5B67D" w14:textId="77777777" w:rsidR="00F2112D" w:rsidRPr="00AD2363" w:rsidRDefault="00F2112D" w:rsidP="00F2112D">
      <w:pPr>
        <w:jc w:val="center"/>
        <w:rPr>
          <w:rFonts w:ascii="Arial" w:hAnsi="Arial"/>
          <w:b/>
          <w:sz w:val="36"/>
        </w:rPr>
      </w:pPr>
      <w:r w:rsidRPr="00AD2363">
        <w:rPr>
          <w:rFonts w:ascii="Arial" w:hAnsi="Arial"/>
          <w:b/>
          <w:sz w:val="36"/>
        </w:rPr>
        <w:t>ЧЕРКАСЬКА  МІСЬКА  РАДА</w:t>
      </w:r>
    </w:p>
    <w:p w14:paraId="1096A2D8" w14:textId="77777777" w:rsidR="00F2112D" w:rsidRPr="00AD2363" w:rsidRDefault="00F2112D" w:rsidP="00F2112D">
      <w:pPr>
        <w:jc w:val="center"/>
        <w:rPr>
          <w:rFonts w:ascii="Arial" w:hAnsi="Arial" w:cs="Arial"/>
          <w:b/>
        </w:rPr>
      </w:pPr>
      <w:r w:rsidRPr="00AD2363">
        <w:rPr>
          <w:rFonts w:ascii="Arial" w:hAnsi="Arial" w:cs="Arial"/>
          <w:b/>
        </w:rPr>
        <w:t>IX скликання</w:t>
      </w:r>
    </w:p>
    <w:p w14:paraId="7DF1EC3E" w14:textId="77777777" w:rsidR="00F2112D" w:rsidRPr="00AD2363" w:rsidRDefault="00F2112D" w:rsidP="00F2112D">
      <w:pPr>
        <w:jc w:val="center"/>
        <w:rPr>
          <w:rFonts w:ascii="Arial" w:hAnsi="Arial"/>
          <w:b/>
        </w:rPr>
      </w:pPr>
    </w:p>
    <w:p w14:paraId="4500F412" w14:textId="77777777" w:rsidR="00F2112D" w:rsidRPr="00AD2363" w:rsidRDefault="00F2112D" w:rsidP="00F2112D">
      <w:pPr>
        <w:jc w:val="center"/>
        <w:rPr>
          <w:rFonts w:ascii="Arial" w:hAnsi="Arial"/>
          <w:b/>
          <w:sz w:val="32"/>
          <w:szCs w:val="32"/>
        </w:rPr>
      </w:pPr>
      <w:r w:rsidRPr="00AD2363">
        <w:rPr>
          <w:rFonts w:ascii="Arial" w:hAnsi="Arial"/>
          <w:b/>
          <w:sz w:val="32"/>
          <w:szCs w:val="32"/>
        </w:rPr>
        <w:t>П Р О Т О К О Л</w:t>
      </w:r>
    </w:p>
    <w:p w14:paraId="50A01F98" w14:textId="26D72EEB" w:rsidR="00F2112D" w:rsidRPr="00AD2363" w:rsidRDefault="00F2112D" w:rsidP="00F2112D">
      <w:pPr>
        <w:pStyle w:val="1"/>
        <w:shd w:val="clear" w:color="auto" w:fill="FFFFFF"/>
        <w:tabs>
          <w:tab w:val="left" w:pos="9468"/>
        </w:tabs>
        <w:spacing w:line="360" w:lineRule="auto"/>
        <w:ind w:left="567" w:right="-30"/>
        <w:jc w:val="center"/>
        <w:rPr>
          <w:rFonts w:ascii="Arial" w:hAnsi="Arial"/>
          <w:color w:val="000000"/>
          <w:sz w:val="28"/>
          <w:lang w:val="uk-UA"/>
        </w:rPr>
      </w:pPr>
      <w:r w:rsidRPr="00AD2363">
        <w:rPr>
          <w:rFonts w:ascii="Arial" w:hAnsi="Arial"/>
          <w:color w:val="000000"/>
          <w:sz w:val="28"/>
          <w:lang w:val="uk-UA"/>
        </w:rPr>
        <w:t xml:space="preserve">Сімдесят </w:t>
      </w:r>
      <w:r w:rsidR="00B94AEE">
        <w:rPr>
          <w:rFonts w:ascii="Arial" w:hAnsi="Arial"/>
          <w:color w:val="000000"/>
          <w:sz w:val="28"/>
          <w:lang w:val="uk-UA"/>
        </w:rPr>
        <w:t>сьома</w:t>
      </w:r>
      <w:r w:rsidRPr="00AD2363">
        <w:rPr>
          <w:rFonts w:ascii="Arial" w:hAnsi="Arial"/>
          <w:color w:val="000000"/>
          <w:sz w:val="28"/>
          <w:lang w:val="uk-UA"/>
        </w:rPr>
        <w:t xml:space="preserve"> позачергова сесія</w:t>
      </w:r>
    </w:p>
    <w:p w14:paraId="29E8E7E1" w14:textId="77F13DE8" w:rsidR="00F2112D" w:rsidRPr="00061ADA" w:rsidRDefault="00F2112D" w:rsidP="00F2112D">
      <w:pPr>
        <w:jc w:val="both"/>
        <w:rPr>
          <w:rFonts w:ascii="Arial" w:hAnsi="Arial"/>
          <w:b/>
          <w:szCs w:val="28"/>
        </w:rPr>
      </w:pPr>
      <w:r w:rsidRPr="00061ADA">
        <w:rPr>
          <w:rFonts w:ascii="Arial" w:hAnsi="Arial"/>
          <w:b/>
          <w:szCs w:val="28"/>
        </w:rPr>
        <w:t xml:space="preserve">                                                                              </w:t>
      </w:r>
      <w:r w:rsidR="007A4B25">
        <w:rPr>
          <w:rFonts w:ascii="Arial" w:hAnsi="Arial"/>
          <w:b/>
          <w:szCs w:val="28"/>
        </w:rPr>
        <w:t xml:space="preserve">  </w:t>
      </w:r>
      <w:r w:rsidRPr="00061ADA">
        <w:rPr>
          <w:rFonts w:ascii="Arial" w:hAnsi="Arial"/>
          <w:b/>
          <w:szCs w:val="28"/>
        </w:rPr>
        <w:t xml:space="preserve"> </w:t>
      </w:r>
      <w:r w:rsidR="00B94AEE">
        <w:rPr>
          <w:rFonts w:ascii="Arial" w:hAnsi="Arial"/>
          <w:b/>
          <w:szCs w:val="28"/>
        </w:rPr>
        <w:t>09</w:t>
      </w:r>
      <w:r w:rsidRPr="00061ADA">
        <w:rPr>
          <w:rFonts w:ascii="Arial" w:hAnsi="Arial"/>
          <w:b/>
          <w:szCs w:val="28"/>
        </w:rPr>
        <w:t xml:space="preserve"> </w:t>
      </w:r>
      <w:r w:rsidR="00B94AEE">
        <w:rPr>
          <w:rFonts w:ascii="Arial" w:hAnsi="Arial"/>
          <w:b/>
          <w:szCs w:val="28"/>
        </w:rPr>
        <w:t>квітня</w:t>
      </w:r>
      <w:r w:rsidRPr="00061ADA">
        <w:rPr>
          <w:rFonts w:ascii="Arial" w:hAnsi="Arial"/>
          <w:b/>
          <w:szCs w:val="28"/>
        </w:rPr>
        <w:t xml:space="preserve"> 2025 року</w:t>
      </w:r>
    </w:p>
    <w:p w14:paraId="67147E86" w14:textId="77777777" w:rsidR="00F2112D" w:rsidRPr="00061ADA" w:rsidRDefault="00F2112D" w:rsidP="00F2112D">
      <w:pPr>
        <w:jc w:val="both"/>
        <w:rPr>
          <w:rFonts w:ascii="Arial" w:hAnsi="Arial"/>
          <w:b/>
          <w:szCs w:val="28"/>
        </w:rPr>
      </w:pPr>
      <w:r w:rsidRPr="00061ADA">
        <w:rPr>
          <w:rFonts w:ascii="Arial" w:hAnsi="Arial"/>
          <w:b/>
          <w:szCs w:val="28"/>
        </w:rPr>
        <w:tab/>
      </w:r>
      <w:r w:rsidRPr="00061ADA">
        <w:rPr>
          <w:rFonts w:ascii="Arial" w:hAnsi="Arial"/>
          <w:b/>
          <w:szCs w:val="28"/>
        </w:rPr>
        <w:tab/>
      </w:r>
      <w:r w:rsidRPr="00061ADA">
        <w:rPr>
          <w:rFonts w:ascii="Arial" w:hAnsi="Arial"/>
          <w:b/>
          <w:szCs w:val="28"/>
        </w:rPr>
        <w:tab/>
      </w:r>
      <w:r w:rsidRPr="00061ADA">
        <w:rPr>
          <w:rFonts w:ascii="Arial" w:hAnsi="Arial"/>
          <w:b/>
          <w:szCs w:val="28"/>
        </w:rPr>
        <w:tab/>
      </w:r>
    </w:p>
    <w:p w14:paraId="1846C814" w14:textId="3FEBE942" w:rsidR="00F2112D" w:rsidRPr="00061ADA" w:rsidRDefault="00F2112D" w:rsidP="00F2112D">
      <w:pPr>
        <w:jc w:val="both"/>
        <w:rPr>
          <w:rFonts w:ascii="Arial" w:hAnsi="Arial"/>
          <w:b/>
          <w:szCs w:val="28"/>
        </w:rPr>
      </w:pPr>
      <w:r w:rsidRPr="00061ADA">
        <w:rPr>
          <w:rFonts w:ascii="Arial" w:hAnsi="Arial"/>
          <w:b/>
          <w:szCs w:val="28"/>
        </w:rPr>
        <w:tab/>
      </w:r>
      <w:r w:rsidRPr="00061ADA">
        <w:rPr>
          <w:rFonts w:ascii="Arial" w:hAnsi="Arial"/>
          <w:b/>
          <w:szCs w:val="28"/>
        </w:rPr>
        <w:tab/>
      </w:r>
      <w:r w:rsidRPr="00061ADA">
        <w:rPr>
          <w:rFonts w:ascii="Arial" w:hAnsi="Arial"/>
          <w:b/>
          <w:szCs w:val="28"/>
        </w:rPr>
        <w:tab/>
      </w:r>
      <w:r w:rsidRPr="00061ADA">
        <w:rPr>
          <w:rFonts w:ascii="Arial" w:hAnsi="Arial"/>
          <w:b/>
          <w:szCs w:val="28"/>
        </w:rPr>
        <w:tab/>
      </w:r>
      <w:r w:rsidRPr="00061ADA">
        <w:rPr>
          <w:rFonts w:ascii="Arial" w:hAnsi="Arial"/>
          <w:b/>
          <w:szCs w:val="28"/>
        </w:rPr>
        <w:tab/>
      </w:r>
      <w:r w:rsidRPr="00061ADA">
        <w:rPr>
          <w:rFonts w:ascii="Arial" w:hAnsi="Arial"/>
          <w:b/>
          <w:szCs w:val="28"/>
        </w:rPr>
        <w:tab/>
      </w:r>
      <w:r w:rsidRPr="00061ADA">
        <w:rPr>
          <w:rFonts w:ascii="Arial" w:hAnsi="Arial"/>
          <w:b/>
          <w:szCs w:val="28"/>
        </w:rPr>
        <w:tab/>
      </w:r>
      <w:r w:rsidRPr="00061ADA">
        <w:rPr>
          <w:rFonts w:ascii="Arial" w:hAnsi="Arial"/>
          <w:b/>
          <w:szCs w:val="28"/>
        </w:rPr>
        <w:tab/>
        <w:t xml:space="preserve">      Початок роботи - 1</w:t>
      </w:r>
      <w:r w:rsidR="006D470A">
        <w:rPr>
          <w:rFonts w:ascii="Arial" w:hAnsi="Arial"/>
          <w:b/>
          <w:szCs w:val="28"/>
        </w:rPr>
        <w:t>1</w:t>
      </w:r>
      <w:r w:rsidRPr="00061ADA">
        <w:rPr>
          <w:rFonts w:ascii="Arial" w:hAnsi="Arial"/>
          <w:b/>
          <w:szCs w:val="28"/>
        </w:rPr>
        <w:t>.</w:t>
      </w:r>
      <w:r w:rsidR="00031465">
        <w:rPr>
          <w:rFonts w:ascii="Arial" w:hAnsi="Arial"/>
          <w:b/>
          <w:szCs w:val="28"/>
        </w:rPr>
        <w:t>0</w:t>
      </w:r>
      <w:r w:rsidRPr="00061ADA">
        <w:rPr>
          <w:rFonts w:ascii="Arial" w:hAnsi="Arial"/>
          <w:b/>
          <w:szCs w:val="28"/>
        </w:rPr>
        <w:t>0</w:t>
      </w:r>
    </w:p>
    <w:p w14:paraId="6E76623B" w14:textId="77777777" w:rsidR="00F2112D" w:rsidRPr="00061ADA" w:rsidRDefault="00F2112D" w:rsidP="00F2112D">
      <w:pPr>
        <w:ind w:left="5529" w:hanging="5955"/>
        <w:jc w:val="both"/>
        <w:rPr>
          <w:rFonts w:ascii="Arial" w:hAnsi="Arial"/>
          <w:b/>
          <w:szCs w:val="28"/>
        </w:rPr>
      </w:pPr>
      <w:r w:rsidRPr="00061ADA">
        <w:rPr>
          <w:rFonts w:ascii="Arial" w:hAnsi="Arial"/>
          <w:b/>
          <w:szCs w:val="28"/>
        </w:rPr>
        <w:tab/>
      </w:r>
      <w:r w:rsidRPr="00061ADA">
        <w:rPr>
          <w:rFonts w:ascii="Arial" w:hAnsi="Arial"/>
          <w:b/>
          <w:szCs w:val="28"/>
        </w:rPr>
        <w:tab/>
      </w:r>
      <w:r w:rsidRPr="00061ADA">
        <w:rPr>
          <w:rFonts w:ascii="Arial" w:hAnsi="Arial"/>
          <w:b/>
          <w:szCs w:val="28"/>
        </w:rPr>
        <w:tab/>
      </w:r>
      <w:r w:rsidRPr="00061ADA">
        <w:rPr>
          <w:rFonts w:ascii="Arial" w:hAnsi="Arial"/>
          <w:b/>
          <w:szCs w:val="28"/>
        </w:rPr>
        <w:tab/>
      </w:r>
      <w:r w:rsidRPr="00061ADA">
        <w:rPr>
          <w:rFonts w:ascii="Arial" w:hAnsi="Arial"/>
          <w:b/>
          <w:szCs w:val="28"/>
        </w:rPr>
        <w:tab/>
      </w:r>
      <w:r w:rsidRPr="00061ADA">
        <w:rPr>
          <w:rFonts w:ascii="Arial" w:hAnsi="Arial"/>
          <w:b/>
          <w:szCs w:val="28"/>
        </w:rPr>
        <w:tab/>
        <w:t xml:space="preserve">      Місце проведення - </w:t>
      </w:r>
      <w:proofErr w:type="spellStart"/>
      <w:r w:rsidRPr="00061ADA">
        <w:rPr>
          <w:rFonts w:ascii="Arial" w:hAnsi="Arial"/>
          <w:b/>
          <w:szCs w:val="28"/>
        </w:rPr>
        <w:t>кімн</w:t>
      </w:r>
      <w:proofErr w:type="spellEnd"/>
      <w:r w:rsidRPr="00061ADA">
        <w:rPr>
          <w:rFonts w:ascii="Arial" w:hAnsi="Arial"/>
          <w:b/>
          <w:szCs w:val="28"/>
        </w:rPr>
        <w:t>.</w:t>
      </w:r>
      <w:r>
        <w:rPr>
          <w:rFonts w:ascii="Arial" w:hAnsi="Arial"/>
          <w:b/>
          <w:szCs w:val="28"/>
        </w:rPr>
        <w:t xml:space="preserve"> </w:t>
      </w:r>
      <w:r w:rsidRPr="00061ADA">
        <w:rPr>
          <w:rFonts w:ascii="Arial" w:hAnsi="Arial"/>
          <w:b/>
          <w:szCs w:val="28"/>
        </w:rPr>
        <w:t>206 міськвиконкому</w:t>
      </w:r>
    </w:p>
    <w:p w14:paraId="4EA36FC3" w14:textId="77777777" w:rsidR="00F2112D" w:rsidRPr="00061ADA" w:rsidRDefault="00F2112D" w:rsidP="00F2112D">
      <w:pPr>
        <w:ind w:left="5529" w:hanging="5955"/>
        <w:jc w:val="both"/>
        <w:rPr>
          <w:rFonts w:ascii="Arial" w:hAnsi="Arial"/>
          <w:b/>
          <w:szCs w:val="28"/>
        </w:rPr>
      </w:pPr>
      <w:r w:rsidRPr="00061ADA">
        <w:rPr>
          <w:rFonts w:ascii="Arial" w:hAnsi="Arial"/>
          <w:b/>
          <w:szCs w:val="28"/>
        </w:rPr>
        <w:tab/>
        <w:t>вул.</w:t>
      </w:r>
      <w:r>
        <w:rPr>
          <w:rFonts w:ascii="Arial" w:hAnsi="Arial"/>
          <w:b/>
          <w:szCs w:val="28"/>
        </w:rPr>
        <w:t xml:space="preserve"> </w:t>
      </w:r>
      <w:r w:rsidRPr="00061ADA">
        <w:rPr>
          <w:rFonts w:ascii="Arial" w:hAnsi="Arial"/>
          <w:b/>
          <w:szCs w:val="28"/>
        </w:rPr>
        <w:t>Б.</w:t>
      </w:r>
      <w:r>
        <w:rPr>
          <w:rFonts w:ascii="Arial" w:hAnsi="Arial"/>
          <w:b/>
          <w:szCs w:val="28"/>
        </w:rPr>
        <w:t xml:space="preserve"> </w:t>
      </w:r>
      <w:r w:rsidRPr="00061ADA">
        <w:rPr>
          <w:rFonts w:ascii="Arial" w:hAnsi="Arial"/>
          <w:b/>
          <w:szCs w:val="28"/>
        </w:rPr>
        <w:t>Вишневецького, 36</w:t>
      </w:r>
    </w:p>
    <w:p w14:paraId="6F036F44" w14:textId="77777777" w:rsidR="00F2112D" w:rsidRPr="00061ADA" w:rsidRDefault="00F2112D" w:rsidP="00F2112D">
      <w:pPr>
        <w:ind w:left="6096" w:hanging="6096"/>
        <w:jc w:val="both"/>
        <w:rPr>
          <w:rFonts w:ascii="Arial" w:hAnsi="Arial"/>
          <w:b/>
          <w:szCs w:val="28"/>
        </w:rPr>
      </w:pPr>
    </w:p>
    <w:p w14:paraId="71D08554" w14:textId="4AD3D2ED" w:rsidR="00F2112D" w:rsidRPr="00061ADA" w:rsidRDefault="00F2112D" w:rsidP="00F2112D">
      <w:pPr>
        <w:ind w:left="5529" w:hanging="5529"/>
        <w:jc w:val="both"/>
        <w:rPr>
          <w:rFonts w:ascii="Arial" w:hAnsi="Arial"/>
          <w:b/>
          <w:szCs w:val="28"/>
        </w:rPr>
      </w:pPr>
      <w:r w:rsidRPr="00061ADA">
        <w:rPr>
          <w:rFonts w:ascii="Arial" w:hAnsi="Arial"/>
          <w:b/>
          <w:szCs w:val="28"/>
        </w:rPr>
        <w:tab/>
        <w:t xml:space="preserve">Закінчення -  </w:t>
      </w:r>
      <w:r w:rsidR="00FC5E68">
        <w:rPr>
          <w:rFonts w:ascii="Arial" w:hAnsi="Arial"/>
          <w:b/>
          <w:szCs w:val="28"/>
        </w:rPr>
        <w:t xml:space="preserve">11.25 </w:t>
      </w:r>
      <w:r w:rsidRPr="00061ADA">
        <w:rPr>
          <w:rFonts w:ascii="Arial" w:hAnsi="Arial"/>
          <w:b/>
          <w:szCs w:val="28"/>
        </w:rPr>
        <w:t xml:space="preserve">год.     </w:t>
      </w:r>
    </w:p>
    <w:p w14:paraId="434006F2" w14:textId="77777777" w:rsidR="00356CD7" w:rsidRDefault="00356CD7" w:rsidP="00356CD7">
      <w:pPr>
        <w:jc w:val="center"/>
        <w:rPr>
          <w:rFonts w:ascii="Arial" w:hAnsi="Arial"/>
          <w:b/>
          <w:szCs w:val="28"/>
        </w:rPr>
      </w:pPr>
    </w:p>
    <w:p w14:paraId="1CFFB1B1" w14:textId="7C58410D" w:rsidR="00356CD7" w:rsidRDefault="00356CD7" w:rsidP="00356CD7">
      <w:pPr>
        <w:jc w:val="center"/>
        <w:rPr>
          <w:rFonts w:ascii="Arial" w:hAnsi="Arial"/>
          <w:i/>
        </w:rPr>
      </w:pPr>
      <w:r>
        <w:rPr>
          <w:rFonts w:ascii="Arial" w:hAnsi="Arial"/>
          <w:i/>
        </w:rPr>
        <w:t xml:space="preserve">Головуючий - секретар міської ради </w:t>
      </w:r>
      <w:proofErr w:type="spellStart"/>
      <w:r>
        <w:rPr>
          <w:rFonts w:ascii="Arial" w:hAnsi="Arial"/>
          <w:i/>
        </w:rPr>
        <w:t>Тренкін</w:t>
      </w:r>
      <w:proofErr w:type="spellEnd"/>
      <w:r>
        <w:rPr>
          <w:rFonts w:ascii="Arial" w:hAnsi="Arial"/>
          <w:i/>
        </w:rPr>
        <w:t xml:space="preserve"> Юрій Васильович</w:t>
      </w:r>
    </w:p>
    <w:p w14:paraId="29BEB6A3" w14:textId="77777777" w:rsidR="00F2112D" w:rsidRPr="00061ADA" w:rsidRDefault="00F2112D" w:rsidP="00F2112D">
      <w:pPr>
        <w:ind w:left="2160" w:hanging="1452"/>
        <w:jc w:val="center"/>
        <w:rPr>
          <w:i/>
          <w:szCs w:val="28"/>
        </w:rPr>
      </w:pPr>
    </w:p>
    <w:p w14:paraId="14715D6A" w14:textId="77777777" w:rsidR="00F2112D" w:rsidRPr="001A49E4" w:rsidRDefault="00F2112D" w:rsidP="00F2112D">
      <w:pPr>
        <w:ind w:firstLine="708"/>
        <w:jc w:val="center"/>
        <w:rPr>
          <w:i/>
          <w:szCs w:val="28"/>
        </w:rPr>
      </w:pPr>
      <w:r w:rsidRPr="001A49E4">
        <w:rPr>
          <w:bCs/>
          <w:i/>
          <w:szCs w:val="28"/>
        </w:rPr>
        <w:t>Позачергова с</w:t>
      </w:r>
      <w:r w:rsidRPr="001A49E4">
        <w:rPr>
          <w:i/>
          <w:szCs w:val="28"/>
        </w:rPr>
        <w:t xml:space="preserve">есія проводиться в режимі </w:t>
      </w:r>
      <w:proofErr w:type="spellStart"/>
      <w:r w:rsidRPr="001A49E4">
        <w:rPr>
          <w:i/>
          <w:szCs w:val="28"/>
        </w:rPr>
        <w:t>відеоконференції</w:t>
      </w:r>
      <w:proofErr w:type="spellEnd"/>
      <w:r w:rsidRPr="001A49E4">
        <w:rPr>
          <w:i/>
          <w:szCs w:val="28"/>
        </w:rPr>
        <w:t xml:space="preserve"> в системі ZOOM, відповідно до частини 4 статті 22 Регламенту міської ради.</w:t>
      </w:r>
    </w:p>
    <w:p w14:paraId="5C1968F3" w14:textId="77777777" w:rsidR="00F2112D" w:rsidRPr="001A49E4" w:rsidRDefault="00F2112D" w:rsidP="00F2112D">
      <w:pPr>
        <w:ind w:firstLine="708"/>
        <w:jc w:val="both"/>
        <w:rPr>
          <w:i/>
          <w:szCs w:val="28"/>
        </w:rPr>
      </w:pPr>
    </w:p>
    <w:p w14:paraId="55DC0A04" w14:textId="77777777" w:rsidR="00F2112D" w:rsidRPr="001A49E4" w:rsidRDefault="00F2112D" w:rsidP="00F2112D">
      <w:pPr>
        <w:ind w:firstLine="708"/>
        <w:jc w:val="center"/>
        <w:rPr>
          <w:i/>
          <w:szCs w:val="28"/>
        </w:rPr>
      </w:pPr>
      <w:r w:rsidRPr="001A49E4">
        <w:rPr>
          <w:i/>
          <w:szCs w:val="28"/>
        </w:rPr>
        <w:t>Підрахунок голосів проводить секретар лічильної комісії депутат Буряк Світлана.</w:t>
      </w:r>
    </w:p>
    <w:p w14:paraId="75793030" w14:textId="77777777" w:rsidR="00F2112D" w:rsidRPr="001A49E4" w:rsidRDefault="00F2112D" w:rsidP="00F2112D">
      <w:pPr>
        <w:ind w:firstLine="708"/>
        <w:jc w:val="both"/>
        <w:rPr>
          <w:szCs w:val="28"/>
        </w:rPr>
      </w:pPr>
    </w:p>
    <w:p w14:paraId="453AA17D" w14:textId="76554D08" w:rsidR="00F2112D" w:rsidRPr="001A49E4" w:rsidRDefault="00F2112D" w:rsidP="00F2112D">
      <w:pPr>
        <w:ind w:left="2160" w:hanging="2160"/>
        <w:jc w:val="both"/>
        <w:rPr>
          <w:b/>
          <w:szCs w:val="28"/>
        </w:rPr>
      </w:pPr>
      <w:r w:rsidRPr="001A49E4">
        <w:rPr>
          <w:b/>
          <w:szCs w:val="28"/>
        </w:rPr>
        <w:t>СЛУХАЛИ:</w:t>
      </w:r>
      <w:r w:rsidRPr="001A49E4">
        <w:rPr>
          <w:b/>
          <w:szCs w:val="28"/>
        </w:rPr>
        <w:tab/>
        <w:t xml:space="preserve">Про відкриття сімдесят </w:t>
      </w:r>
      <w:r w:rsidR="008D79AB">
        <w:rPr>
          <w:b/>
          <w:szCs w:val="28"/>
        </w:rPr>
        <w:t>сьомої</w:t>
      </w:r>
      <w:r w:rsidRPr="001A49E4">
        <w:rPr>
          <w:b/>
          <w:szCs w:val="28"/>
        </w:rPr>
        <w:t xml:space="preserve"> позачергової сесії Черкаської міської ради в режимі </w:t>
      </w:r>
      <w:proofErr w:type="spellStart"/>
      <w:r w:rsidRPr="001A49E4">
        <w:rPr>
          <w:b/>
          <w:szCs w:val="28"/>
        </w:rPr>
        <w:t>відеоконференції</w:t>
      </w:r>
      <w:proofErr w:type="spellEnd"/>
    </w:p>
    <w:p w14:paraId="75522295" w14:textId="77777777" w:rsidR="00F2112D" w:rsidRPr="001A49E4" w:rsidRDefault="00F2112D" w:rsidP="00F2112D">
      <w:pPr>
        <w:ind w:left="2160" w:hanging="2160"/>
        <w:jc w:val="both"/>
        <w:rPr>
          <w:b/>
          <w:szCs w:val="28"/>
        </w:rPr>
      </w:pPr>
    </w:p>
    <w:p w14:paraId="6B0596BA" w14:textId="77777777" w:rsidR="00F2112D" w:rsidRPr="001A49E4" w:rsidRDefault="00F2112D" w:rsidP="00F2112D">
      <w:pPr>
        <w:ind w:firstLine="709"/>
        <w:jc w:val="both"/>
        <w:rPr>
          <w:szCs w:val="28"/>
        </w:rPr>
      </w:pPr>
      <w:r w:rsidRPr="001A49E4">
        <w:rPr>
          <w:szCs w:val="28"/>
          <w:u w:val="single"/>
        </w:rPr>
        <w:t>Секретар лічильної комісії депутат Буряк С.В.</w:t>
      </w:r>
      <w:r w:rsidRPr="001A49E4">
        <w:rPr>
          <w:szCs w:val="28"/>
        </w:rPr>
        <w:t xml:space="preserve"> проводить поіменну реєстрацію депутатів.</w:t>
      </w:r>
    </w:p>
    <w:p w14:paraId="50744D4A" w14:textId="77777777" w:rsidR="00F2112D" w:rsidRPr="001A49E4" w:rsidRDefault="00F2112D" w:rsidP="00F2112D">
      <w:pPr>
        <w:ind w:firstLine="709"/>
        <w:jc w:val="both"/>
        <w:rPr>
          <w:szCs w:val="28"/>
        </w:rPr>
      </w:pPr>
    </w:p>
    <w:p w14:paraId="18C5E322" w14:textId="3761F84E" w:rsidR="00F2112D" w:rsidRPr="001A49E4" w:rsidRDefault="00F2112D" w:rsidP="00F2112D">
      <w:pPr>
        <w:ind w:firstLine="709"/>
        <w:jc w:val="both"/>
        <w:rPr>
          <w:i/>
          <w:szCs w:val="28"/>
        </w:rPr>
      </w:pPr>
      <w:r w:rsidRPr="001A49E4">
        <w:rPr>
          <w:i/>
          <w:szCs w:val="28"/>
        </w:rPr>
        <w:t>Зареєстровано на 1</w:t>
      </w:r>
      <w:r w:rsidR="00FC5E68">
        <w:rPr>
          <w:i/>
          <w:szCs w:val="28"/>
        </w:rPr>
        <w:t>1</w:t>
      </w:r>
      <w:r w:rsidRPr="001A49E4">
        <w:rPr>
          <w:i/>
          <w:szCs w:val="28"/>
        </w:rPr>
        <w:t>.</w:t>
      </w:r>
      <w:r w:rsidR="00FC5E68">
        <w:rPr>
          <w:i/>
          <w:szCs w:val="28"/>
        </w:rPr>
        <w:t>0</w:t>
      </w:r>
      <w:r w:rsidR="00F509E1" w:rsidRPr="001A49E4">
        <w:rPr>
          <w:i/>
          <w:szCs w:val="28"/>
        </w:rPr>
        <w:t>0</w:t>
      </w:r>
      <w:r w:rsidRPr="001A49E4">
        <w:rPr>
          <w:i/>
          <w:szCs w:val="28"/>
        </w:rPr>
        <w:t xml:space="preserve"> год. </w:t>
      </w:r>
      <w:r w:rsidR="00141A80">
        <w:rPr>
          <w:i/>
          <w:szCs w:val="28"/>
        </w:rPr>
        <w:t>28</w:t>
      </w:r>
      <w:r w:rsidR="008D79AB">
        <w:rPr>
          <w:i/>
          <w:szCs w:val="28"/>
        </w:rPr>
        <w:t xml:space="preserve"> </w:t>
      </w:r>
      <w:r w:rsidRPr="001A49E4">
        <w:rPr>
          <w:i/>
          <w:szCs w:val="28"/>
        </w:rPr>
        <w:t>депутат</w:t>
      </w:r>
      <w:r w:rsidR="00141A80">
        <w:rPr>
          <w:i/>
          <w:szCs w:val="28"/>
        </w:rPr>
        <w:t>ів, на 11.07 год. – 31 депутат.</w:t>
      </w:r>
    </w:p>
    <w:p w14:paraId="7AA73B42" w14:textId="77777777" w:rsidR="00F2112D" w:rsidRPr="001A49E4" w:rsidRDefault="00F2112D" w:rsidP="00F2112D">
      <w:pPr>
        <w:jc w:val="both"/>
        <w:rPr>
          <w:b/>
          <w:szCs w:val="28"/>
        </w:rPr>
      </w:pPr>
    </w:p>
    <w:p w14:paraId="7C993DBF" w14:textId="77777777" w:rsidR="00F2112D" w:rsidRPr="001A49E4" w:rsidRDefault="00F2112D" w:rsidP="00F2112D">
      <w:pPr>
        <w:jc w:val="both"/>
        <w:rPr>
          <w:szCs w:val="28"/>
        </w:rPr>
      </w:pPr>
      <w:r w:rsidRPr="001A49E4">
        <w:rPr>
          <w:szCs w:val="28"/>
        </w:rPr>
        <w:tab/>
        <w:t>Відповідно до статті 29 Регламенту міської ради</w:t>
      </w:r>
    </w:p>
    <w:p w14:paraId="1DE2C273" w14:textId="77777777" w:rsidR="00F2112D" w:rsidRPr="001A49E4" w:rsidRDefault="00F2112D" w:rsidP="00F2112D">
      <w:pPr>
        <w:jc w:val="both"/>
        <w:rPr>
          <w:b/>
          <w:szCs w:val="28"/>
        </w:rPr>
      </w:pPr>
      <w:r w:rsidRPr="001A49E4">
        <w:rPr>
          <w:bCs/>
          <w:szCs w:val="28"/>
        </w:rPr>
        <w:tab/>
      </w:r>
    </w:p>
    <w:p w14:paraId="1F4A6536" w14:textId="47103176" w:rsidR="00F2112D" w:rsidRPr="001A49E4" w:rsidRDefault="00F2112D" w:rsidP="00F2112D">
      <w:pPr>
        <w:ind w:left="2160" w:hanging="2160"/>
        <w:jc w:val="both"/>
        <w:rPr>
          <w:b/>
          <w:szCs w:val="28"/>
        </w:rPr>
      </w:pPr>
      <w:r w:rsidRPr="001A49E4">
        <w:rPr>
          <w:b/>
          <w:szCs w:val="28"/>
        </w:rPr>
        <w:t>ВИРІШИЛИ:</w:t>
      </w:r>
      <w:r w:rsidRPr="001A49E4">
        <w:rPr>
          <w:szCs w:val="28"/>
        </w:rPr>
        <w:tab/>
      </w:r>
      <w:r w:rsidRPr="001A49E4">
        <w:rPr>
          <w:b/>
          <w:szCs w:val="28"/>
        </w:rPr>
        <w:t xml:space="preserve">Відкрити сімдесят </w:t>
      </w:r>
      <w:r w:rsidR="00FC5E68">
        <w:rPr>
          <w:b/>
          <w:szCs w:val="28"/>
        </w:rPr>
        <w:t>сьому</w:t>
      </w:r>
      <w:r w:rsidRPr="001A49E4">
        <w:rPr>
          <w:b/>
          <w:szCs w:val="28"/>
        </w:rPr>
        <w:t xml:space="preserve"> позачергову сесію Черкаської міської ради IX скликання в режимі </w:t>
      </w:r>
      <w:proofErr w:type="spellStart"/>
      <w:r w:rsidRPr="001A49E4">
        <w:rPr>
          <w:b/>
          <w:szCs w:val="28"/>
        </w:rPr>
        <w:t>відеоконференції</w:t>
      </w:r>
      <w:proofErr w:type="spellEnd"/>
    </w:p>
    <w:p w14:paraId="04197B46" w14:textId="77777777" w:rsidR="00F2112D" w:rsidRPr="001A49E4" w:rsidRDefault="00F2112D" w:rsidP="00F2112D">
      <w:pPr>
        <w:ind w:left="2160" w:hanging="2160"/>
        <w:jc w:val="both"/>
        <w:rPr>
          <w:b/>
          <w:szCs w:val="28"/>
        </w:rPr>
      </w:pPr>
    </w:p>
    <w:p w14:paraId="609AD7D0" w14:textId="77777777" w:rsidR="00F2112D" w:rsidRPr="001A49E4" w:rsidRDefault="00F2112D" w:rsidP="00F2112D">
      <w:pPr>
        <w:ind w:left="2160" w:hanging="1452"/>
        <w:jc w:val="center"/>
        <w:rPr>
          <w:i/>
          <w:szCs w:val="28"/>
        </w:rPr>
      </w:pPr>
      <w:r w:rsidRPr="001A49E4">
        <w:rPr>
          <w:i/>
          <w:szCs w:val="28"/>
        </w:rPr>
        <w:t>(Виконується Державний Гімн України).</w:t>
      </w:r>
    </w:p>
    <w:p w14:paraId="2F5626EC" w14:textId="77777777" w:rsidR="00F2112D" w:rsidRPr="001A49E4" w:rsidRDefault="00F2112D" w:rsidP="00F2112D">
      <w:pPr>
        <w:tabs>
          <w:tab w:val="left" w:pos="2558"/>
        </w:tabs>
        <w:ind w:left="2160" w:hanging="1452"/>
        <w:rPr>
          <w:i/>
          <w:szCs w:val="28"/>
        </w:rPr>
      </w:pPr>
      <w:r w:rsidRPr="001A49E4">
        <w:rPr>
          <w:i/>
          <w:szCs w:val="28"/>
        </w:rPr>
        <w:tab/>
      </w:r>
    </w:p>
    <w:p w14:paraId="171FF5D7" w14:textId="43F4D8E2" w:rsidR="00F2112D" w:rsidRPr="001A49E4" w:rsidRDefault="00356CD7" w:rsidP="00F2112D">
      <w:pPr>
        <w:ind w:firstLine="708"/>
        <w:jc w:val="both"/>
        <w:rPr>
          <w:szCs w:val="28"/>
        </w:rPr>
      </w:pPr>
      <w:r w:rsidRPr="001A49E4">
        <w:rPr>
          <w:bCs/>
          <w:szCs w:val="28"/>
          <w:u w:val="single"/>
        </w:rPr>
        <w:t xml:space="preserve">Секретар міської ради </w:t>
      </w:r>
      <w:proofErr w:type="spellStart"/>
      <w:r w:rsidRPr="001A49E4">
        <w:rPr>
          <w:bCs/>
          <w:szCs w:val="28"/>
          <w:u w:val="single"/>
        </w:rPr>
        <w:t>Тренкін</w:t>
      </w:r>
      <w:proofErr w:type="spellEnd"/>
      <w:r w:rsidRPr="001A49E4">
        <w:rPr>
          <w:bCs/>
          <w:szCs w:val="28"/>
          <w:u w:val="single"/>
        </w:rPr>
        <w:t xml:space="preserve"> Ю.В.</w:t>
      </w:r>
      <w:r w:rsidR="00F2112D" w:rsidRPr="001A49E4">
        <w:rPr>
          <w:bCs/>
          <w:szCs w:val="28"/>
        </w:rPr>
        <w:t xml:space="preserve"> з</w:t>
      </w:r>
      <w:r w:rsidR="00F2112D" w:rsidRPr="001A49E4">
        <w:rPr>
          <w:szCs w:val="28"/>
        </w:rPr>
        <w:t>вернувся вшанувати пам’ять за загиблими від російської агресії хвилиною мовчання.</w:t>
      </w:r>
    </w:p>
    <w:p w14:paraId="4027053C" w14:textId="77777777" w:rsidR="00F2112D" w:rsidRPr="001A49E4" w:rsidRDefault="00F2112D" w:rsidP="00F2112D">
      <w:pPr>
        <w:ind w:firstLine="708"/>
        <w:jc w:val="both"/>
        <w:rPr>
          <w:szCs w:val="28"/>
        </w:rPr>
      </w:pPr>
    </w:p>
    <w:p w14:paraId="34009741" w14:textId="77777777" w:rsidR="00F2112D" w:rsidRDefault="00F2112D" w:rsidP="00F2112D">
      <w:pPr>
        <w:ind w:left="2160" w:hanging="1452"/>
        <w:jc w:val="center"/>
        <w:rPr>
          <w:i/>
          <w:szCs w:val="28"/>
        </w:rPr>
      </w:pPr>
      <w:r w:rsidRPr="001A49E4">
        <w:rPr>
          <w:i/>
          <w:szCs w:val="28"/>
        </w:rPr>
        <w:lastRenderedPageBreak/>
        <w:t>(Проходить хвилина мовчання).</w:t>
      </w:r>
    </w:p>
    <w:p w14:paraId="510B5C6D" w14:textId="77777777" w:rsidR="00814CC3" w:rsidRDefault="00117409" w:rsidP="00117409">
      <w:pPr>
        <w:ind w:firstLine="708"/>
        <w:jc w:val="both"/>
        <w:rPr>
          <w:szCs w:val="28"/>
        </w:rPr>
      </w:pPr>
      <w:r w:rsidRPr="00117409">
        <w:rPr>
          <w:szCs w:val="28"/>
          <w:u w:val="single"/>
        </w:rPr>
        <w:t xml:space="preserve">Секретар міської ради </w:t>
      </w:r>
      <w:proofErr w:type="spellStart"/>
      <w:r w:rsidRPr="00117409">
        <w:rPr>
          <w:szCs w:val="28"/>
          <w:u w:val="single"/>
        </w:rPr>
        <w:t>Тренкін</w:t>
      </w:r>
      <w:proofErr w:type="spellEnd"/>
      <w:r w:rsidRPr="00117409">
        <w:rPr>
          <w:szCs w:val="28"/>
          <w:u w:val="single"/>
        </w:rPr>
        <w:t xml:space="preserve"> Ю.В</w:t>
      </w:r>
      <w:r>
        <w:rPr>
          <w:szCs w:val="28"/>
        </w:rPr>
        <w:t>. зачитав письмову заяву депутатів про конфлікт інтересів</w:t>
      </w:r>
      <w:r w:rsidR="00814CC3">
        <w:rPr>
          <w:szCs w:val="28"/>
        </w:rPr>
        <w:t xml:space="preserve"> (додається).</w:t>
      </w:r>
    </w:p>
    <w:p w14:paraId="4635F4C6" w14:textId="77777777" w:rsidR="00814CC3" w:rsidRDefault="00814CC3" w:rsidP="00117409">
      <w:pPr>
        <w:ind w:firstLine="708"/>
        <w:jc w:val="both"/>
        <w:rPr>
          <w:szCs w:val="28"/>
        </w:rPr>
      </w:pPr>
    </w:p>
    <w:p w14:paraId="107C06E7" w14:textId="0FF784A4" w:rsidR="00117409" w:rsidRDefault="00814CC3" w:rsidP="00117409">
      <w:pPr>
        <w:ind w:firstLine="708"/>
        <w:jc w:val="both"/>
        <w:rPr>
          <w:szCs w:val="28"/>
        </w:rPr>
      </w:pPr>
      <w:r>
        <w:rPr>
          <w:szCs w:val="28"/>
        </w:rPr>
        <w:t>Депутати</w:t>
      </w:r>
      <w:r w:rsidR="007627E9">
        <w:rPr>
          <w:szCs w:val="28"/>
        </w:rPr>
        <w:t xml:space="preserve">: Волошин А.І., Івашкова Н.Є.,  </w:t>
      </w:r>
      <w:proofErr w:type="spellStart"/>
      <w:r w:rsidR="007627E9">
        <w:rPr>
          <w:szCs w:val="28"/>
        </w:rPr>
        <w:t>Шинкарьова</w:t>
      </w:r>
      <w:proofErr w:type="spellEnd"/>
      <w:r w:rsidR="007627E9">
        <w:rPr>
          <w:szCs w:val="28"/>
        </w:rPr>
        <w:t xml:space="preserve"> В.С.,  </w:t>
      </w:r>
      <w:r w:rsidR="000840EA">
        <w:rPr>
          <w:szCs w:val="28"/>
        </w:rPr>
        <w:t>Мельник О.О.</w:t>
      </w:r>
      <w:r w:rsidR="007627E9">
        <w:rPr>
          <w:szCs w:val="28"/>
        </w:rPr>
        <w:t xml:space="preserve">,  </w:t>
      </w:r>
      <w:r w:rsidR="000840EA">
        <w:rPr>
          <w:szCs w:val="28"/>
        </w:rPr>
        <w:t xml:space="preserve">Маслянко О.А., </w:t>
      </w:r>
      <w:proofErr w:type="spellStart"/>
      <w:r w:rsidR="007627E9">
        <w:rPr>
          <w:szCs w:val="28"/>
        </w:rPr>
        <w:t>Тронц</w:t>
      </w:r>
      <w:proofErr w:type="spellEnd"/>
      <w:r w:rsidR="007627E9">
        <w:rPr>
          <w:szCs w:val="28"/>
        </w:rPr>
        <w:t xml:space="preserve"> Т.В., Гладкий Г.А.,  Бандура І.В.,  Шевченко Г.Ю.,  </w:t>
      </w:r>
      <w:proofErr w:type="spellStart"/>
      <w:r w:rsidR="007627E9">
        <w:rPr>
          <w:szCs w:val="28"/>
        </w:rPr>
        <w:t>Кудактін</w:t>
      </w:r>
      <w:proofErr w:type="spellEnd"/>
      <w:r w:rsidR="007627E9">
        <w:rPr>
          <w:szCs w:val="28"/>
        </w:rPr>
        <w:t xml:space="preserve"> С.В. самостійно публічно оголосили про конфлікт інтересів</w:t>
      </w:r>
      <w:r w:rsidR="0019231C">
        <w:rPr>
          <w:szCs w:val="28"/>
        </w:rPr>
        <w:t>.</w:t>
      </w:r>
    </w:p>
    <w:p w14:paraId="458F62D4" w14:textId="77777777" w:rsidR="00117409" w:rsidRPr="00117409" w:rsidRDefault="00117409" w:rsidP="00117409">
      <w:pPr>
        <w:ind w:firstLine="708"/>
        <w:rPr>
          <w:szCs w:val="28"/>
        </w:rPr>
      </w:pPr>
    </w:p>
    <w:p w14:paraId="37A65539" w14:textId="77777777" w:rsidR="00F2112D" w:rsidRPr="001A49E4" w:rsidRDefault="00F2112D" w:rsidP="00F2112D">
      <w:pPr>
        <w:ind w:left="2160" w:hanging="2160"/>
        <w:jc w:val="both"/>
        <w:rPr>
          <w:b/>
          <w:szCs w:val="28"/>
        </w:rPr>
      </w:pPr>
      <w:r w:rsidRPr="001A49E4">
        <w:rPr>
          <w:b/>
          <w:szCs w:val="28"/>
        </w:rPr>
        <w:t>СЛУХАЛИ:</w:t>
      </w:r>
      <w:r w:rsidRPr="001A49E4">
        <w:rPr>
          <w:b/>
          <w:szCs w:val="28"/>
        </w:rPr>
        <w:tab/>
        <w:t>Про порядок денний</w:t>
      </w:r>
    </w:p>
    <w:p w14:paraId="03202FBF" w14:textId="77777777" w:rsidR="00F2112D" w:rsidRPr="001A49E4" w:rsidRDefault="00F2112D" w:rsidP="00F2112D">
      <w:pPr>
        <w:ind w:left="2160" w:hanging="2160"/>
        <w:jc w:val="both"/>
        <w:rPr>
          <w:b/>
          <w:szCs w:val="28"/>
        </w:rPr>
      </w:pPr>
    </w:p>
    <w:p w14:paraId="04D4632B" w14:textId="696CA720" w:rsidR="00F2112D" w:rsidRPr="001A49E4" w:rsidRDefault="00F2112D" w:rsidP="00F2112D">
      <w:pPr>
        <w:jc w:val="both"/>
        <w:rPr>
          <w:szCs w:val="28"/>
        </w:rPr>
      </w:pPr>
      <w:r w:rsidRPr="001A49E4">
        <w:rPr>
          <w:b/>
          <w:szCs w:val="28"/>
        </w:rPr>
        <w:tab/>
      </w:r>
      <w:r w:rsidR="00356CD7" w:rsidRPr="001A49E4">
        <w:rPr>
          <w:bCs/>
          <w:szCs w:val="28"/>
          <w:u w:val="single"/>
        </w:rPr>
        <w:t xml:space="preserve">Секретар міської ради </w:t>
      </w:r>
      <w:proofErr w:type="spellStart"/>
      <w:r w:rsidR="00356CD7" w:rsidRPr="001A49E4">
        <w:rPr>
          <w:bCs/>
          <w:szCs w:val="28"/>
          <w:u w:val="single"/>
        </w:rPr>
        <w:t>Тренкін</w:t>
      </w:r>
      <w:proofErr w:type="spellEnd"/>
      <w:r w:rsidR="00356CD7" w:rsidRPr="001A49E4">
        <w:rPr>
          <w:bCs/>
          <w:szCs w:val="28"/>
          <w:u w:val="single"/>
        </w:rPr>
        <w:t xml:space="preserve"> Ю.В.</w:t>
      </w:r>
      <w:r w:rsidRPr="001A49E4">
        <w:rPr>
          <w:szCs w:val="28"/>
        </w:rPr>
        <w:t xml:space="preserve"> </w:t>
      </w:r>
      <w:r w:rsidRPr="001A49E4">
        <w:rPr>
          <w:bCs/>
          <w:szCs w:val="28"/>
        </w:rPr>
        <w:t xml:space="preserve">зазначив, що </w:t>
      </w:r>
      <w:r w:rsidRPr="001A49E4">
        <w:rPr>
          <w:szCs w:val="28"/>
        </w:rPr>
        <w:t xml:space="preserve">сьогоднішня позачергова </w:t>
      </w:r>
      <w:r w:rsidR="00646D96">
        <w:rPr>
          <w:szCs w:val="28"/>
        </w:rPr>
        <w:t>сесія скликана з розгляду питання</w:t>
      </w:r>
      <w:r w:rsidRPr="001A49E4">
        <w:rPr>
          <w:szCs w:val="28"/>
        </w:rPr>
        <w:t>:</w:t>
      </w:r>
    </w:p>
    <w:p w14:paraId="62ED259D" w14:textId="25A84A44" w:rsidR="00F2112D" w:rsidRPr="00243355" w:rsidRDefault="001A67B8" w:rsidP="00F2112D">
      <w:pPr>
        <w:jc w:val="both"/>
        <w:rPr>
          <w:b/>
          <w:szCs w:val="28"/>
        </w:rPr>
      </w:pPr>
      <w:r w:rsidRPr="00243355">
        <w:rPr>
          <w:b/>
          <w:szCs w:val="28"/>
        </w:rPr>
        <w:t>«</w:t>
      </w:r>
      <w:r w:rsidR="00764791">
        <w:rPr>
          <w:b/>
          <w:szCs w:val="28"/>
        </w:rPr>
        <w:t>Щ</w:t>
      </w:r>
      <w:r w:rsidR="00764791" w:rsidRPr="00B8334A">
        <w:rPr>
          <w:b/>
          <w:szCs w:val="28"/>
        </w:rPr>
        <w:t>одо розгляду питанн</w:t>
      </w:r>
      <w:r w:rsidR="00764791">
        <w:rPr>
          <w:b/>
          <w:szCs w:val="28"/>
        </w:rPr>
        <w:t xml:space="preserve">я необхідності припинення права постійного </w:t>
      </w:r>
      <w:r w:rsidR="00764791" w:rsidRPr="00B8334A">
        <w:rPr>
          <w:b/>
          <w:szCs w:val="28"/>
        </w:rPr>
        <w:t>користування</w:t>
      </w:r>
      <w:r w:rsidR="00764791">
        <w:rPr>
          <w:b/>
          <w:szCs w:val="28"/>
        </w:rPr>
        <w:t xml:space="preserve"> земельними ділянками </w:t>
      </w:r>
      <w:r w:rsidR="00764791" w:rsidRPr="00E21501">
        <w:rPr>
          <w:b/>
          <w:szCs w:val="28"/>
        </w:rPr>
        <w:t>по вул. Героїв Дніпра, 30</w:t>
      </w:r>
      <w:r w:rsidR="00764791">
        <w:rPr>
          <w:b/>
          <w:bCs/>
          <w:szCs w:val="28"/>
        </w:rPr>
        <w:t xml:space="preserve">, вул. </w:t>
      </w:r>
      <w:proofErr w:type="spellStart"/>
      <w:r w:rsidR="00764791">
        <w:rPr>
          <w:b/>
          <w:bCs/>
          <w:szCs w:val="28"/>
        </w:rPr>
        <w:t>Сумгаїтській</w:t>
      </w:r>
      <w:proofErr w:type="spellEnd"/>
      <w:r w:rsidR="00764791">
        <w:rPr>
          <w:b/>
          <w:bCs/>
          <w:szCs w:val="28"/>
        </w:rPr>
        <w:t>, 39/1,  вул. Вікентія Хвойки, 18</w:t>
      </w:r>
      <w:r w:rsidR="0021640E" w:rsidRPr="00243355">
        <w:rPr>
          <w:b/>
          <w:szCs w:val="28"/>
        </w:rPr>
        <w:t>»</w:t>
      </w:r>
      <w:r w:rsidR="005D47AA">
        <w:rPr>
          <w:b/>
          <w:szCs w:val="28"/>
        </w:rPr>
        <w:t>.</w:t>
      </w:r>
    </w:p>
    <w:p w14:paraId="32DD9D12" w14:textId="4422797B" w:rsidR="00BD57F0" w:rsidRDefault="00243355" w:rsidP="00BD57F0">
      <w:pPr>
        <w:spacing w:line="276" w:lineRule="auto"/>
        <w:jc w:val="both"/>
        <w:rPr>
          <w:rFonts w:eastAsia="Calibri"/>
          <w:bCs/>
          <w:iCs/>
          <w:color w:val="auto"/>
          <w:szCs w:val="28"/>
          <w:lang w:eastAsia="en-US"/>
        </w:rPr>
      </w:pPr>
      <w:r>
        <w:rPr>
          <w:rFonts w:eastAsia="Calibri"/>
          <w:b/>
          <w:bCs/>
          <w:iCs/>
          <w:color w:val="auto"/>
          <w:szCs w:val="28"/>
          <w:lang w:eastAsia="en-US"/>
        </w:rPr>
        <w:tab/>
      </w:r>
      <w:r w:rsidR="005F7996" w:rsidRPr="00332E4B">
        <w:rPr>
          <w:rFonts w:eastAsia="Calibri"/>
          <w:bCs/>
          <w:iCs/>
          <w:color w:val="auto"/>
          <w:szCs w:val="28"/>
          <w:lang w:eastAsia="en-US"/>
        </w:rPr>
        <w:t>П</w:t>
      </w:r>
      <w:r w:rsidR="005F7996">
        <w:rPr>
          <w:rFonts w:eastAsia="Calibri"/>
          <w:bCs/>
          <w:iCs/>
          <w:color w:val="auto"/>
          <w:szCs w:val="28"/>
          <w:lang w:eastAsia="en-US"/>
        </w:rPr>
        <w:t>ов</w:t>
      </w:r>
      <w:r>
        <w:rPr>
          <w:rFonts w:eastAsia="Calibri"/>
          <w:bCs/>
          <w:iCs/>
          <w:color w:val="auto"/>
          <w:szCs w:val="28"/>
          <w:lang w:eastAsia="en-US"/>
        </w:rPr>
        <w:t xml:space="preserve">ідомив, що </w:t>
      </w:r>
      <w:proofErr w:type="spellStart"/>
      <w:r>
        <w:rPr>
          <w:rFonts w:eastAsia="Calibri"/>
          <w:bCs/>
          <w:iCs/>
          <w:color w:val="auto"/>
          <w:szCs w:val="28"/>
          <w:lang w:eastAsia="en-US"/>
        </w:rPr>
        <w:t>пр</w:t>
      </w:r>
      <w:r w:rsidR="0041002A">
        <w:rPr>
          <w:rFonts w:eastAsia="Calibri"/>
          <w:bCs/>
          <w:iCs/>
          <w:color w:val="auto"/>
          <w:szCs w:val="28"/>
          <w:lang w:eastAsia="en-US"/>
        </w:rPr>
        <w:t>о</w:t>
      </w:r>
      <w:r>
        <w:rPr>
          <w:rFonts w:eastAsia="Calibri"/>
          <w:bCs/>
          <w:iCs/>
          <w:color w:val="auto"/>
          <w:szCs w:val="28"/>
          <w:lang w:eastAsia="en-US"/>
        </w:rPr>
        <w:t>єкт</w:t>
      </w:r>
      <w:proofErr w:type="spellEnd"/>
      <w:r>
        <w:rPr>
          <w:rFonts w:eastAsia="Calibri"/>
          <w:bCs/>
          <w:iCs/>
          <w:color w:val="auto"/>
          <w:szCs w:val="28"/>
          <w:lang w:eastAsia="en-US"/>
        </w:rPr>
        <w:t xml:space="preserve"> рішення  надійшов у відділ з питань роботи ради 07.04.2025 року, відповідно не витримано десятиденний термін оприлюдненн</w:t>
      </w:r>
      <w:r w:rsidR="005F7996">
        <w:rPr>
          <w:rFonts w:eastAsia="Calibri"/>
          <w:bCs/>
          <w:iCs/>
          <w:color w:val="auto"/>
          <w:szCs w:val="28"/>
          <w:lang w:eastAsia="en-US"/>
        </w:rPr>
        <w:t>я його</w:t>
      </w:r>
      <w:r w:rsidR="0041002A">
        <w:rPr>
          <w:rFonts w:eastAsia="Calibri"/>
          <w:bCs/>
          <w:iCs/>
          <w:color w:val="auto"/>
          <w:szCs w:val="28"/>
          <w:lang w:eastAsia="en-US"/>
        </w:rPr>
        <w:t xml:space="preserve"> на сайті міської ради.</w:t>
      </w:r>
    </w:p>
    <w:p w14:paraId="63AB77DE" w14:textId="668D441B" w:rsidR="0041002A" w:rsidRPr="00243355" w:rsidRDefault="0041002A" w:rsidP="00BD57F0">
      <w:pPr>
        <w:spacing w:line="276" w:lineRule="auto"/>
        <w:jc w:val="both"/>
        <w:rPr>
          <w:rFonts w:eastAsia="Calibri"/>
          <w:bCs/>
          <w:iCs/>
          <w:color w:val="auto"/>
          <w:szCs w:val="28"/>
          <w:lang w:eastAsia="en-US"/>
        </w:rPr>
      </w:pPr>
      <w:r>
        <w:rPr>
          <w:rFonts w:eastAsia="Calibri"/>
          <w:bCs/>
          <w:iCs/>
          <w:color w:val="auto"/>
          <w:szCs w:val="28"/>
          <w:lang w:eastAsia="en-US"/>
        </w:rPr>
        <w:tab/>
        <w:t>Зважаючи на важливість та значимість внесеного на розгляд сьогоднішньої сесії питання, з метою дотримання процедури</w:t>
      </w:r>
      <w:r w:rsidR="0036177D">
        <w:rPr>
          <w:rFonts w:eastAsia="Calibri"/>
          <w:bCs/>
          <w:iCs/>
          <w:color w:val="auto"/>
          <w:szCs w:val="28"/>
          <w:lang w:eastAsia="en-US"/>
        </w:rPr>
        <w:t xml:space="preserve"> його розгляду та унеможливлення скасування прийнятого</w:t>
      </w:r>
      <w:r w:rsidR="00034DE1">
        <w:rPr>
          <w:rFonts w:eastAsia="Calibri"/>
          <w:bCs/>
          <w:iCs/>
          <w:color w:val="auto"/>
          <w:szCs w:val="28"/>
          <w:lang w:eastAsia="en-US"/>
        </w:rPr>
        <w:t xml:space="preserve"> рішення в судовому</w:t>
      </w:r>
      <w:r w:rsidR="00DB3817">
        <w:rPr>
          <w:rFonts w:eastAsia="Calibri"/>
          <w:bCs/>
          <w:iCs/>
          <w:color w:val="auto"/>
          <w:szCs w:val="28"/>
          <w:lang w:eastAsia="en-US"/>
        </w:rPr>
        <w:t xml:space="preserve"> порядку, з</w:t>
      </w:r>
      <w:r w:rsidR="00332E4B">
        <w:rPr>
          <w:rFonts w:eastAsia="Calibri"/>
          <w:bCs/>
          <w:iCs/>
          <w:color w:val="auto"/>
          <w:szCs w:val="28"/>
          <w:lang w:eastAsia="en-US"/>
        </w:rPr>
        <w:t>а</w:t>
      </w:r>
      <w:r w:rsidR="00DB3817">
        <w:rPr>
          <w:rFonts w:eastAsia="Calibri"/>
          <w:bCs/>
          <w:iCs/>
          <w:color w:val="auto"/>
          <w:szCs w:val="28"/>
          <w:lang w:eastAsia="en-US"/>
        </w:rPr>
        <w:t>пропонував відповідно до статті 42 Регламенту міської ради проголосува</w:t>
      </w:r>
      <w:r w:rsidR="00332E4B">
        <w:rPr>
          <w:rFonts w:eastAsia="Calibri"/>
          <w:bCs/>
          <w:iCs/>
          <w:color w:val="auto"/>
          <w:szCs w:val="28"/>
          <w:lang w:eastAsia="en-US"/>
        </w:rPr>
        <w:t>ти за одноразове відхилення від</w:t>
      </w:r>
      <w:r w:rsidR="004B0664">
        <w:rPr>
          <w:rFonts w:eastAsia="Calibri"/>
          <w:bCs/>
          <w:iCs/>
          <w:color w:val="auto"/>
          <w:szCs w:val="28"/>
          <w:lang w:eastAsia="en-US"/>
        </w:rPr>
        <w:t xml:space="preserve"> закріплених у </w:t>
      </w:r>
      <w:r w:rsidR="00332E4B">
        <w:rPr>
          <w:rFonts w:eastAsia="Calibri"/>
          <w:bCs/>
          <w:iCs/>
          <w:color w:val="auto"/>
          <w:szCs w:val="28"/>
          <w:lang w:eastAsia="en-US"/>
        </w:rPr>
        <w:t>Регламент</w:t>
      </w:r>
      <w:r w:rsidR="00773A86">
        <w:rPr>
          <w:rFonts w:eastAsia="Calibri"/>
          <w:bCs/>
          <w:iCs/>
          <w:color w:val="auto"/>
          <w:szCs w:val="28"/>
          <w:lang w:eastAsia="en-US"/>
        </w:rPr>
        <w:t>і положень</w:t>
      </w:r>
      <w:r w:rsidR="00332E4B">
        <w:rPr>
          <w:rFonts w:eastAsia="Calibri"/>
          <w:bCs/>
          <w:iCs/>
          <w:color w:val="auto"/>
          <w:szCs w:val="28"/>
          <w:lang w:eastAsia="en-US"/>
        </w:rPr>
        <w:t>.</w:t>
      </w:r>
    </w:p>
    <w:p w14:paraId="0665920F" w14:textId="77777777" w:rsidR="008E6429" w:rsidRPr="001A49E4" w:rsidRDefault="008E6429" w:rsidP="008E6429">
      <w:pPr>
        <w:ind w:firstLine="708"/>
        <w:jc w:val="both"/>
        <w:rPr>
          <w:iCs/>
          <w:szCs w:val="28"/>
          <w:u w:val="single"/>
        </w:rPr>
      </w:pPr>
    </w:p>
    <w:p w14:paraId="32637205" w14:textId="6A11D5E1" w:rsidR="002257B1" w:rsidRDefault="00646D96" w:rsidP="00F724CE">
      <w:pPr>
        <w:ind w:right="-1" w:firstLine="709"/>
        <w:jc w:val="both"/>
        <w:rPr>
          <w:szCs w:val="28"/>
        </w:rPr>
      </w:pPr>
      <w:r>
        <w:rPr>
          <w:szCs w:val="28"/>
          <w:u w:val="single"/>
        </w:rPr>
        <w:t xml:space="preserve">Депутат </w:t>
      </w:r>
      <w:proofErr w:type="spellStart"/>
      <w:r>
        <w:rPr>
          <w:szCs w:val="28"/>
          <w:u w:val="single"/>
        </w:rPr>
        <w:t>Шмиголь</w:t>
      </w:r>
      <w:proofErr w:type="spellEnd"/>
      <w:r>
        <w:rPr>
          <w:szCs w:val="28"/>
          <w:u w:val="single"/>
        </w:rPr>
        <w:t xml:space="preserve"> С.О. </w:t>
      </w:r>
      <w:r w:rsidR="008C1A06">
        <w:rPr>
          <w:szCs w:val="28"/>
        </w:rPr>
        <w:t>доповнив</w:t>
      </w:r>
      <w:r w:rsidR="004B0664">
        <w:rPr>
          <w:szCs w:val="28"/>
        </w:rPr>
        <w:t xml:space="preserve"> пропозицію секретаря міської ради </w:t>
      </w:r>
      <w:proofErr w:type="spellStart"/>
      <w:r w:rsidR="004B0664">
        <w:rPr>
          <w:szCs w:val="28"/>
        </w:rPr>
        <w:t>Тренкіна</w:t>
      </w:r>
      <w:proofErr w:type="spellEnd"/>
      <w:r w:rsidR="004B0664">
        <w:rPr>
          <w:szCs w:val="28"/>
        </w:rPr>
        <w:t xml:space="preserve"> Ю.В.</w:t>
      </w:r>
      <w:r w:rsidR="008C1A06">
        <w:rPr>
          <w:szCs w:val="28"/>
        </w:rPr>
        <w:t>: крім того</w:t>
      </w:r>
      <w:r w:rsidR="00D92B15">
        <w:rPr>
          <w:szCs w:val="28"/>
        </w:rPr>
        <w:t>,</w:t>
      </w:r>
      <w:r w:rsidR="008C1A06">
        <w:rPr>
          <w:szCs w:val="28"/>
        </w:rPr>
        <w:t xml:space="preserve"> що не  витриманий десятиденний термін оприлюднення </w:t>
      </w:r>
      <w:proofErr w:type="spellStart"/>
      <w:r w:rsidR="008C1A06">
        <w:rPr>
          <w:szCs w:val="28"/>
        </w:rPr>
        <w:t>проєкту</w:t>
      </w:r>
      <w:proofErr w:type="spellEnd"/>
      <w:r w:rsidR="008C1A06">
        <w:rPr>
          <w:szCs w:val="28"/>
        </w:rPr>
        <w:t xml:space="preserve"> рішення, це ще і земельне питання</w:t>
      </w:r>
      <w:r w:rsidR="00885BDE">
        <w:rPr>
          <w:szCs w:val="28"/>
        </w:rPr>
        <w:t>, яке не розглянуто в постійній комісії з питань земельних відносин та архітектури.</w:t>
      </w:r>
    </w:p>
    <w:p w14:paraId="458513FF" w14:textId="77777777" w:rsidR="00885BDE" w:rsidRDefault="00885BDE" w:rsidP="00F724CE">
      <w:pPr>
        <w:ind w:right="-1" w:firstLine="709"/>
        <w:jc w:val="both"/>
        <w:rPr>
          <w:szCs w:val="28"/>
        </w:rPr>
      </w:pPr>
    </w:p>
    <w:p w14:paraId="1D5D04F7" w14:textId="79032A35" w:rsidR="00885BDE" w:rsidRDefault="00885BDE" w:rsidP="00F724CE">
      <w:pPr>
        <w:ind w:right="-1" w:firstLine="709"/>
        <w:jc w:val="both"/>
        <w:rPr>
          <w:szCs w:val="28"/>
        </w:rPr>
      </w:pPr>
      <w:r w:rsidRPr="00C96073">
        <w:rPr>
          <w:szCs w:val="28"/>
          <w:u w:val="single"/>
        </w:rPr>
        <w:t xml:space="preserve">Секретар міської ради </w:t>
      </w:r>
      <w:proofErr w:type="spellStart"/>
      <w:r w:rsidRPr="00C96073">
        <w:rPr>
          <w:szCs w:val="28"/>
          <w:u w:val="single"/>
        </w:rPr>
        <w:t>Тренкін</w:t>
      </w:r>
      <w:proofErr w:type="spellEnd"/>
      <w:r w:rsidRPr="00C96073">
        <w:rPr>
          <w:szCs w:val="28"/>
          <w:u w:val="single"/>
        </w:rPr>
        <w:t xml:space="preserve"> Ю.В</w:t>
      </w:r>
      <w:r>
        <w:rPr>
          <w:szCs w:val="28"/>
        </w:rPr>
        <w:t xml:space="preserve">. </w:t>
      </w:r>
      <w:r w:rsidR="003B3047">
        <w:rPr>
          <w:szCs w:val="28"/>
        </w:rPr>
        <w:t>підтримав депутат</w:t>
      </w:r>
      <w:r w:rsidR="00307F8C">
        <w:rPr>
          <w:szCs w:val="28"/>
        </w:rPr>
        <w:t>а</w:t>
      </w:r>
      <w:r w:rsidR="003B3047">
        <w:rPr>
          <w:szCs w:val="28"/>
        </w:rPr>
        <w:t xml:space="preserve"> </w:t>
      </w:r>
      <w:proofErr w:type="spellStart"/>
      <w:r w:rsidR="003B3047">
        <w:rPr>
          <w:szCs w:val="28"/>
        </w:rPr>
        <w:t>Шмиголя</w:t>
      </w:r>
      <w:proofErr w:type="spellEnd"/>
      <w:r w:rsidR="003B3047">
        <w:rPr>
          <w:szCs w:val="28"/>
        </w:rPr>
        <w:t xml:space="preserve"> С.О. та </w:t>
      </w:r>
      <w:r>
        <w:rPr>
          <w:szCs w:val="28"/>
        </w:rPr>
        <w:t>зазначив, що у зв’язку  з важливістю питання для громади міста, буде запропоновано депутатам</w:t>
      </w:r>
      <w:r w:rsidR="00C96073">
        <w:rPr>
          <w:szCs w:val="28"/>
        </w:rPr>
        <w:t xml:space="preserve"> провести спільне засідання постійних комісій.</w:t>
      </w:r>
    </w:p>
    <w:p w14:paraId="0DC874B3" w14:textId="77777777" w:rsidR="00514CB5" w:rsidRDefault="00514CB5" w:rsidP="00F724CE">
      <w:pPr>
        <w:ind w:right="-1" w:firstLine="709"/>
        <w:jc w:val="both"/>
        <w:rPr>
          <w:szCs w:val="28"/>
        </w:rPr>
      </w:pPr>
    </w:p>
    <w:p w14:paraId="5E31AB07" w14:textId="71BA638D" w:rsidR="00514CB5" w:rsidRDefault="00514CB5" w:rsidP="00F724CE">
      <w:pPr>
        <w:ind w:right="-1" w:firstLine="709"/>
        <w:jc w:val="both"/>
        <w:rPr>
          <w:szCs w:val="28"/>
        </w:rPr>
      </w:pPr>
      <w:r>
        <w:rPr>
          <w:szCs w:val="28"/>
        </w:rPr>
        <w:t xml:space="preserve">За пропозицію секретаря міської ради </w:t>
      </w:r>
      <w:proofErr w:type="spellStart"/>
      <w:r>
        <w:rPr>
          <w:szCs w:val="28"/>
        </w:rPr>
        <w:t>Тренкіна</w:t>
      </w:r>
      <w:proofErr w:type="spellEnd"/>
      <w:r>
        <w:rPr>
          <w:szCs w:val="28"/>
        </w:rPr>
        <w:t xml:space="preserve"> Ю.В. та депутата </w:t>
      </w:r>
      <w:proofErr w:type="spellStart"/>
      <w:r>
        <w:rPr>
          <w:szCs w:val="28"/>
        </w:rPr>
        <w:t>Шмиголя</w:t>
      </w:r>
      <w:proofErr w:type="spellEnd"/>
      <w:r>
        <w:rPr>
          <w:szCs w:val="28"/>
        </w:rPr>
        <w:t xml:space="preserve"> С.О. щодо одноразового відхилення від норм Регламенту в поіменному режимі</w:t>
      </w:r>
      <w:r w:rsidR="00112B0A">
        <w:rPr>
          <w:szCs w:val="28"/>
        </w:rPr>
        <w:t xml:space="preserve"> голосували: «за» - 31.</w:t>
      </w:r>
    </w:p>
    <w:p w14:paraId="080CE503" w14:textId="77777777" w:rsidR="00112B0A" w:rsidRDefault="00112B0A" w:rsidP="00F724CE">
      <w:pPr>
        <w:ind w:right="-1" w:firstLine="709"/>
        <w:jc w:val="both"/>
        <w:rPr>
          <w:szCs w:val="28"/>
        </w:rPr>
      </w:pPr>
    </w:p>
    <w:p w14:paraId="168A12A9" w14:textId="2B75199E" w:rsidR="00112B0A" w:rsidRPr="008C7D56" w:rsidRDefault="00112B0A" w:rsidP="00F724CE">
      <w:pPr>
        <w:ind w:right="-1" w:firstLine="709"/>
        <w:jc w:val="both"/>
        <w:rPr>
          <w:b/>
          <w:szCs w:val="28"/>
        </w:rPr>
      </w:pPr>
      <w:r w:rsidRPr="008C7D56">
        <w:rPr>
          <w:b/>
          <w:szCs w:val="28"/>
        </w:rPr>
        <w:t>Підтримано.</w:t>
      </w:r>
    </w:p>
    <w:p w14:paraId="7ED72ED0" w14:textId="77777777" w:rsidR="003C3387" w:rsidRPr="008C7D56" w:rsidRDefault="003C3387" w:rsidP="00F724CE">
      <w:pPr>
        <w:ind w:right="-1" w:firstLine="709"/>
        <w:jc w:val="both"/>
        <w:rPr>
          <w:b/>
          <w:szCs w:val="28"/>
        </w:rPr>
      </w:pPr>
    </w:p>
    <w:p w14:paraId="3CAF7A00" w14:textId="009947C2" w:rsidR="00F2112D" w:rsidRDefault="003C3387" w:rsidP="003C3387">
      <w:pPr>
        <w:ind w:right="-1" w:firstLine="567"/>
        <w:jc w:val="center"/>
        <w:rPr>
          <w:i/>
          <w:szCs w:val="28"/>
        </w:rPr>
      </w:pPr>
      <w:r w:rsidRPr="001A49E4">
        <w:rPr>
          <w:i/>
          <w:szCs w:val="28"/>
        </w:rPr>
        <w:t>(Протокол лічильної комісії №1/7</w:t>
      </w:r>
      <w:r>
        <w:rPr>
          <w:i/>
          <w:szCs w:val="28"/>
        </w:rPr>
        <w:t>7</w:t>
      </w:r>
      <w:r w:rsidRPr="001A49E4">
        <w:rPr>
          <w:i/>
          <w:szCs w:val="28"/>
        </w:rPr>
        <w:t xml:space="preserve"> додається)</w:t>
      </w:r>
    </w:p>
    <w:p w14:paraId="202BD3FB" w14:textId="77777777" w:rsidR="003C3387" w:rsidRPr="001A49E4" w:rsidRDefault="003C3387" w:rsidP="00F2112D">
      <w:pPr>
        <w:ind w:right="-1" w:firstLine="567"/>
        <w:jc w:val="both"/>
        <w:rPr>
          <w:b/>
          <w:szCs w:val="28"/>
        </w:rPr>
      </w:pPr>
    </w:p>
    <w:p w14:paraId="32E82A31" w14:textId="22F4EEE2" w:rsidR="00F2112D" w:rsidRPr="001A49E4" w:rsidRDefault="003C3387" w:rsidP="00F2112D">
      <w:pPr>
        <w:ind w:right="-1" w:firstLine="567"/>
        <w:jc w:val="both"/>
        <w:rPr>
          <w:bCs/>
          <w:szCs w:val="28"/>
        </w:rPr>
      </w:pPr>
      <w:r w:rsidRPr="003C3387">
        <w:rPr>
          <w:bCs/>
          <w:szCs w:val="28"/>
        </w:rPr>
        <w:t>За</w:t>
      </w:r>
      <w:r w:rsidR="00F2112D" w:rsidRPr="001A49E4">
        <w:rPr>
          <w:bCs/>
          <w:szCs w:val="28"/>
        </w:rPr>
        <w:t xml:space="preserve"> порядок денний в цілому в поіменному режимі голосували: «за» - 3</w:t>
      </w:r>
      <w:r>
        <w:rPr>
          <w:bCs/>
          <w:szCs w:val="28"/>
        </w:rPr>
        <w:t>1</w:t>
      </w:r>
      <w:r w:rsidR="00F2112D" w:rsidRPr="001A49E4">
        <w:rPr>
          <w:bCs/>
          <w:szCs w:val="28"/>
        </w:rPr>
        <w:t>.</w:t>
      </w:r>
    </w:p>
    <w:p w14:paraId="0FA76BA0" w14:textId="77777777" w:rsidR="00F2112D" w:rsidRPr="001A49E4" w:rsidRDefault="00F2112D" w:rsidP="00F2112D">
      <w:pPr>
        <w:ind w:right="-1"/>
        <w:jc w:val="both"/>
        <w:rPr>
          <w:bCs/>
          <w:szCs w:val="28"/>
        </w:rPr>
      </w:pPr>
    </w:p>
    <w:p w14:paraId="24D89A17" w14:textId="77777777" w:rsidR="00F2112D" w:rsidRDefault="00F2112D" w:rsidP="00F2112D">
      <w:pPr>
        <w:ind w:right="-1"/>
        <w:jc w:val="both"/>
        <w:rPr>
          <w:b/>
          <w:bCs/>
          <w:szCs w:val="28"/>
        </w:rPr>
      </w:pPr>
      <w:r w:rsidRPr="001A49E4">
        <w:rPr>
          <w:bCs/>
          <w:szCs w:val="28"/>
        </w:rPr>
        <w:tab/>
      </w:r>
      <w:r w:rsidRPr="001A49E4">
        <w:rPr>
          <w:b/>
          <w:bCs/>
          <w:szCs w:val="28"/>
        </w:rPr>
        <w:t>Підтримано.</w:t>
      </w:r>
    </w:p>
    <w:p w14:paraId="58607193" w14:textId="77777777" w:rsidR="006D470A" w:rsidRPr="001A49E4" w:rsidRDefault="006D470A" w:rsidP="00F2112D">
      <w:pPr>
        <w:ind w:right="-1"/>
        <w:jc w:val="both"/>
        <w:rPr>
          <w:b/>
          <w:bCs/>
          <w:szCs w:val="28"/>
        </w:rPr>
      </w:pPr>
    </w:p>
    <w:p w14:paraId="1611181C" w14:textId="1061F076" w:rsidR="00F2112D" w:rsidRPr="001A49E4" w:rsidRDefault="003C3387" w:rsidP="00F2112D">
      <w:pPr>
        <w:jc w:val="center"/>
        <w:rPr>
          <w:i/>
          <w:szCs w:val="28"/>
        </w:rPr>
      </w:pPr>
      <w:r w:rsidRPr="001A49E4">
        <w:rPr>
          <w:i/>
          <w:szCs w:val="28"/>
        </w:rPr>
        <w:lastRenderedPageBreak/>
        <w:t>(Протокол лічильної комісії №</w:t>
      </w:r>
      <w:r w:rsidR="00092689">
        <w:rPr>
          <w:i/>
          <w:szCs w:val="28"/>
        </w:rPr>
        <w:t>2</w:t>
      </w:r>
      <w:r w:rsidRPr="001A49E4">
        <w:rPr>
          <w:i/>
          <w:szCs w:val="28"/>
        </w:rPr>
        <w:t>/7</w:t>
      </w:r>
      <w:r>
        <w:rPr>
          <w:i/>
          <w:szCs w:val="28"/>
        </w:rPr>
        <w:t>7</w:t>
      </w:r>
      <w:r w:rsidRPr="001A49E4">
        <w:rPr>
          <w:i/>
          <w:szCs w:val="28"/>
        </w:rPr>
        <w:t xml:space="preserve"> додається)</w:t>
      </w:r>
    </w:p>
    <w:p w14:paraId="4F087CD8" w14:textId="58D4787E" w:rsidR="00F2112D" w:rsidRPr="001A49E4" w:rsidRDefault="00F2112D" w:rsidP="00092689">
      <w:pPr>
        <w:pStyle w:val="aa"/>
        <w:ind w:left="1985" w:hanging="1985"/>
        <w:jc w:val="both"/>
        <w:rPr>
          <w:b/>
          <w:bCs/>
          <w:szCs w:val="28"/>
        </w:rPr>
      </w:pPr>
      <w:r w:rsidRPr="001A49E4">
        <w:rPr>
          <w:b/>
          <w:bCs/>
          <w:szCs w:val="28"/>
        </w:rPr>
        <w:t>ВИРІШИЛИ:</w:t>
      </w:r>
      <w:r w:rsidRPr="001A49E4">
        <w:rPr>
          <w:b/>
          <w:bCs/>
          <w:szCs w:val="28"/>
        </w:rPr>
        <w:tab/>
        <w:t xml:space="preserve">Затвердити порядок денний </w:t>
      </w:r>
      <w:r w:rsidR="00092689">
        <w:rPr>
          <w:b/>
          <w:bCs/>
          <w:szCs w:val="28"/>
        </w:rPr>
        <w:t xml:space="preserve">з питання </w:t>
      </w:r>
      <w:r w:rsidR="00092689" w:rsidRPr="00243355">
        <w:rPr>
          <w:b/>
          <w:szCs w:val="28"/>
        </w:rPr>
        <w:t>«</w:t>
      </w:r>
      <w:r w:rsidR="00040F48">
        <w:rPr>
          <w:b/>
          <w:szCs w:val="28"/>
        </w:rPr>
        <w:t>Щ</w:t>
      </w:r>
      <w:r w:rsidR="00040F48" w:rsidRPr="00B8334A">
        <w:rPr>
          <w:b/>
          <w:szCs w:val="28"/>
        </w:rPr>
        <w:t>одо розгляду питанн</w:t>
      </w:r>
      <w:r w:rsidR="00040F48">
        <w:rPr>
          <w:b/>
          <w:szCs w:val="28"/>
        </w:rPr>
        <w:t xml:space="preserve">я необхідності припинення права постійного </w:t>
      </w:r>
      <w:r w:rsidR="00040F48" w:rsidRPr="00B8334A">
        <w:rPr>
          <w:b/>
          <w:szCs w:val="28"/>
        </w:rPr>
        <w:t>користування</w:t>
      </w:r>
      <w:r w:rsidR="00040F48">
        <w:rPr>
          <w:b/>
          <w:szCs w:val="28"/>
        </w:rPr>
        <w:t xml:space="preserve"> земельними ділянками </w:t>
      </w:r>
      <w:r w:rsidR="00040F48" w:rsidRPr="00E21501">
        <w:rPr>
          <w:b/>
          <w:szCs w:val="28"/>
        </w:rPr>
        <w:t>по вул. Героїв Дніпра, 30</w:t>
      </w:r>
      <w:r w:rsidR="00040F48">
        <w:rPr>
          <w:b/>
          <w:bCs/>
          <w:szCs w:val="28"/>
        </w:rPr>
        <w:t xml:space="preserve">,  вул. </w:t>
      </w:r>
      <w:proofErr w:type="spellStart"/>
      <w:r w:rsidR="00040F48">
        <w:rPr>
          <w:b/>
          <w:bCs/>
          <w:szCs w:val="28"/>
        </w:rPr>
        <w:t>Сумгаїтській</w:t>
      </w:r>
      <w:proofErr w:type="spellEnd"/>
      <w:r w:rsidR="00040F48">
        <w:rPr>
          <w:b/>
          <w:bCs/>
          <w:szCs w:val="28"/>
        </w:rPr>
        <w:t>, 39/1, вул. Вікентія Хвойки, 18</w:t>
      </w:r>
      <w:r w:rsidR="00092689" w:rsidRPr="00243355">
        <w:rPr>
          <w:b/>
          <w:szCs w:val="28"/>
        </w:rPr>
        <w:t>»</w:t>
      </w:r>
      <w:r w:rsidR="00764791">
        <w:rPr>
          <w:b/>
          <w:szCs w:val="28"/>
        </w:rPr>
        <w:t>.</w:t>
      </w:r>
    </w:p>
    <w:p w14:paraId="13AA42BD" w14:textId="77777777" w:rsidR="00F2112D" w:rsidRPr="001A49E4" w:rsidRDefault="00F2112D" w:rsidP="00F2112D">
      <w:pPr>
        <w:pStyle w:val="aa"/>
        <w:jc w:val="both"/>
        <w:rPr>
          <w:b/>
          <w:bCs/>
          <w:szCs w:val="28"/>
        </w:rPr>
      </w:pPr>
    </w:p>
    <w:p w14:paraId="79B8B4E2" w14:textId="24F70761" w:rsidR="00F2112D" w:rsidRDefault="00356CD7" w:rsidP="00446D2D">
      <w:pPr>
        <w:pStyle w:val="aa"/>
        <w:ind w:firstLine="708"/>
        <w:jc w:val="both"/>
        <w:rPr>
          <w:szCs w:val="28"/>
        </w:rPr>
      </w:pPr>
      <w:r w:rsidRPr="001A49E4">
        <w:rPr>
          <w:bCs/>
          <w:szCs w:val="28"/>
          <w:u w:val="single"/>
        </w:rPr>
        <w:t xml:space="preserve">Секретар міської ради </w:t>
      </w:r>
      <w:proofErr w:type="spellStart"/>
      <w:r w:rsidRPr="001A49E4">
        <w:rPr>
          <w:bCs/>
          <w:szCs w:val="28"/>
          <w:u w:val="single"/>
        </w:rPr>
        <w:t>Тренкін</w:t>
      </w:r>
      <w:proofErr w:type="spellEnd"/>
      <w:r w:rsidRPr="001A49E4">
        <w:rPr>
          <w:bCs/>
          <w:szCs w:val="28"/>
          <w:u w:val="single"/>
        </w:rPr>
        <w:t xml:space="preserve"> Ю.В.</w:t>
      </w:r>
      <w:r w:rsidR="00F2112D" w:rsidRPr="001A49E4">
        <w:rPr>
          <w:szCs w:val="28"/>
        </w:rPr>
        <w:t xml:space="preserve"> </w:t>
      </w:r>
      <w:r w:rsidR="00446D2D">
        <w:rPr>
          <w:szCs w:val="28"/>
        </w:rPr>
        <w:t>зазначив, що питання включене до порядку денного</w:t>
      </w:r>
      <w:r w:rsidR="00FE22F1">
        <w:rPr>
          <w:szCs w:val="28"/>
        </w:rPr>
        <w:t>,</w:t>
      </w:r>
      <w:r w:rsidR="00446D2D">
        <w:rPr>
          <w:szCs w:val="28"/>
        </w:rPr>
        <w:t xml:space="preserve"> не пройшло  розгляд постійних комісій</w:t>
      </w:r>
      <w:r w:rsidR="00F2112D" w:rsidRPr="001A49E4">
        <w:rPr>
          <w:szCs w:val="28"/>
        </w:rPr>
        <w:t xml:space="preserve">. </w:t>
      </w:r>
      <w:r w:rsidR="007D4A56">
        <w:rPr>
          <w:szCs w:val="28"/>
        </w:rPr>
        <w:t>Запропонував перейти в режим спільного засідання постійних комісій та обрати головуючим депутата Рубана С.Л., за що голосували в поіменному режимі: «за» - 29, «утримались» - 1</w:t>
      </w:r>
      <w:r w:rsidR="00B62E53">
        <w:rPr>
          <w:szCs w:val="28"/>
        </w:rPr>
        <w:t>.</w:t>
      </w:r>
    </w:p>
    <w:p w14:paraId="00F6378D" w14:textId="77777777" w:rsidR="00B62E53" w:rsidRDefault="00B62E53" w:rsidP="00446D2D">
      <w:pPr>
        <w:pStyle w:val="aa"/>
        <w:ind w:firstLine="708"/>
        <w:jc w:val="both"/>
        <w:rPr>
          <w:szCs w:val="28"/>
        </w:rPr>
      </w:pPr>
    </w:p>
    <w:p w14:paraId="0D3A732D" w14:textId="2DD73E59" w:rsidR="00B62E53" w:rsidRPr="00B62E53" w:rsidRDefault="00B62E53" w:rsidP="00446D2D">
      <w:pPr>
        <w:pStyle w:val="aa"/>
        <w:ind w:firstLine="708"/>
        <w:jc w:val="both"/>
        <w:rPr>
          <w:b/>
          <w:szCs w:val="28"/>
        </w:rPr>
      </w:pPr>
      <w:r w:rsidRPr="00B62E53">
        <w:rPr>
          <w:b/>
          <w:szCs w:val="28"/>
        </w:rPr>
        <w:t>Підтримано.</w:t>
      </w:r>
    </w:p>
    <w:p w14:paraId="3E003185" w14:textId="77777777" w:rsidR="00F2112D" w:rsidRPr="001A49E4" w:rsidRDefault="00F2112D" w:rsidP="00F2112D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2878990E" w14:textId="7081EE3F" w:rsidR="00F2112D" w:rsidRDefault="00F2112D" w:rsidP="00F2112D">
      <w:pPr>
        <w:jc w:val="center"/>
        <w:rPr>
          <w:i/>
          <w:szCs w:val="28"/>
        </w:rPr>
      </w:pPr>
      <w:r w:rsidRPr="001A49E4">
        <w:rPr>
          <w:i/>
          <w:szCs w:val="28"/>
        </w:rPr>
        <w:t xml:space="preserve">(Протокол лічильної комісії № </w:t>
      </w:r>
      <w:r w:rsidR="00B62E53">
        <w:rPr>
          <w:i/>
          <w:szCs w:val="28"/>
        </w:rPr>
        <w:t>3</w:t>
      </w:r>
      <w:r w:rsidRPr="001A49E4">
        <w:rPr>
          <w:i/>
          <w:szCs w:val="28"/>
        </w:rPr>
        <w:t>/7</w:t>
      </w:r>
      <w:r w:rsidR="00D92B15">
        <w:rPr>
          <w:i/>
          <w:szCs w:val="28"/>
        </w:rPr>
        <w:t>7</w:t>
      </w:r>
      <w:r w:rsidRPr="001A49E4">
        <w:rPr>
          <w:i/>
          <w:szCs w:val="28"/>
        </w:rPr>
        <w:t xml:space="preserve"> додається).</w:t>
      </w:r>
    </w:p>
    <w:p w14:paraId="35946A7B" w14:textId="77777777" w:rsidR="00F2112D" w:rsidRPr="001A49E4" w:rsidRDefault="00F2112D" w:rsidP="00F2112D">
      <w:pPr>
        <w:pStyle w:val="aa"/>
        <w:jc w:val="center"/>
        <w:rPr>
          <w:szCs w:val="28"/>
        </w:rPr>
      </w:pPr>
    </w:p>
    <w:p w14:paraId="19C5B399" w14:textId="77777777" w:rsidR="00F2112D" w:rsidRPr="001A49E4" w:rsidRDefault="00F2112D" w:rsidP="00F2112D">
      <w:pPr>
        <w:pStyle w:val="a6"/>
        <w:spacing w:after="0"/>
        <w:jc w:val="center"/>
        <w:rPr>
          <w:i/>
          <w:szCs w:val="28"/>
        </w:rPr>
      </w:pPr>
      <w:r w:rsidRPr="001A49E4">
        <w:rPr>
          <w:i/>
          <w:szCs w:val="28"/>
        </w:rPr>
        <w:t>(Проходить спільне засідання постійних комісій)</w:t>
      </w:r>
    </w:p>
    <w:p w14:paraId="5087AFED" w14:textId="77777777" w:rsidR="00F2112D" w:rsidRPr="001A49E4" w:rsidRDefault="00F2112D" w:rsidP="00F2112D">
      <w:pPr>
        <w:pStyle w:val="a6"/>
        <w:spacing w:after="0"/>
        <w:jc w:val="center"/>
        <w:rPr>
          <w:i/>
          <w:szCs w:val="28"/>
        </w:rPr>
      </w:pPr>
    </w:p>
    <w:p w14:paraId="0074EB8C" w14:textId="77777777" w:rsidR="00F2112D" w:rsidRPr="001A49E4" w:rsidRDefault="00F2112D" w:rsidP="00F2112D">
      <w:pPr>
        <w:jc w:val="center"/>
        <w:rPr>
          <w:i/>
          <w:szCs w:val="28"/>
        </w:rPr>
      </w:pPr>
      <w:r w:rsidRPr="001A49E4">
        <w:rPr>
          <w:i/>
          <w:szCs w:val="28"/>
        </w:rPr>
        <w:t>(Після спільного засідання постійних комісій)</w:t>
      </w:r>
    </w:p>
    <w:p w14:paraId="207D022C" w14:textId="77777777" w:rsidR="00F2112D" w:rsidRPr="001A49E4" w:rsidRDefault="00F2112D" w:rsidP="00F2112D">
      <w:pPr>
        <w:pStyle w:val="aa"/>
        <w:jc w:val="both"/>
        <w:rPr>
          <w:b/>
          <w:bCs/>
          <w:szCs w:val="28"/>
        </w:rPr>
      </w:pPr>
    </w:p>
    <w:p w14:paraId="2C4B921D" w14:textId="0AF890B8" w:rsidR="00BD57F0" w:rsidRPr="001A49E4" w:rsidRDefault="00F2112D" w:rsidP="00040F48">
      <w:pPr>
        <w:spacing w:line="276" w:lineRule="auto"/>
        <w:ind w:left="1985" w:hanging="1985"/>
        <w:jc w:val="both"/>
        <w:rPr>
          <w:rFonts w:eastAsia="Calibri"/>
          <w:b/>
          <w:bCs/>
          <w:iCs/>
          <w:color w:val="auto"/>
          <w:szCs w:val="28"/>
          <w:lang w:eastAsia="en-US"/>
        </w:rPr>
      </w:pPr>
      <w:r w:rsidRPr="001A49E4">
        <w:rPr>
          <w:b/>
          <w:szCs w:val="28"/>
        </w:rPr>
        <w:t>СЛУХАЛИ:</w:t>
      </w:r>
      <w:r w:rsidRPr="001A49E4">
        <w:rPr>
          <w:b/>
          <w:szCs w:val="28"/>
        </w:rPr>
        <w:tab/>
      </w:r>
      <w:r w:rsidR="00764791">
        <w:rPr>
          <w:b/>
          <w:szCs w:val="28"/>
        </w:rPr>
        <w:t>Щ</w:t>
      </w:r>
      <w:r w:rsidR="00764791" w:rsidRPr="00B8334A">
        <w:rPr>
          <w:b/>
          <w:szCs w:val="28"/>
        </w:rPr>
        <w:t>одо розгляду питанн</w:t>
      </w:r>
      <w:r w:rsidR="00764791">
        <w:rPr>
          <w:b/>
          <w:szCs w:val="28"/>
        </w:rPr>
        <w:t xml:space="preserve">я необхідності припинення права постійного </w:t>
      </w:r>
      <w:r w:rsidR="00764791" w:rsidRPr="00B8334A">
        <w:rPr>
          <w:b/>
          <w:szCs w:val="28"/>
        </w:rPr>
        <w:t>користування</w:t>
      </w:r>
      <w:r w:rsidR="00764791">
        <w:rPr>
          <w:b/>
          <w:szCs w:val="28"/>
        </w:rPr>
        <w:t xml:space="preserve"> земельними ділянками </w:t>
      </w:r>
      <w:r w:rsidR="00764791" w:rsidRPr="00E21501">
        <w:rPr>
          <w:b/>
          <w:szCs w:val="28"/>
        </w:rPr>
        <w:t>по вул. Героїв Дніпра, 30</w:t>
      </w:r>
      <w:r w:rsidR="00764791">
        <w:rPr>
          <w:b/>
          <w:bCs/>
          <w:szCs w:val="28"/>
        </w:rPr>
        <w:t xml:space="preserve">, вул. </w:t>
      </w:r>
      <w:proofErr w:type="spellStart"/>
      <w:r w:rsidR="00764791">
        <w:rPr>
          <w:b/>
          <w:bCs/>
          <w:szCs w:val="28"/>
        </w:rPr>
        <w:t>Сумгаїтській</w:t>
      </w:r>
      <w:proofErr w:type="spellEnd"/>
      <w:r w:rsidR="00764791">
        <w:rPr>
          <w:b/>
          <w:bCs/>
          <w:szCs w:val="28"/>
        </w:rPr>
        <w:t>, 39/1, вул. Вікентія Хвойки, 18</w:t>
      </w:r>
      <w:r w:rsidR="00EE0D29" w:rsidRPr="001A49E4">
        <w:rPr>
          <w:rFonts w:eastAsia="Calibri"/>
          <w:b/>
          <w:bCs/>
          <w:iCs/>
          <w:color w:val="auto"/>
          <w:szCs w:val="28"/>
          <w:lang w:eastAsia="en-US"/>
        </w:rPr>
        <w:t>.</w:t>
      </w:r>
    </w:p>
    <w:p w14:paraId="1D0AED31" w14:textId="67A5285C" w:rsidR="00F2112D" w:rsidRPr="001A49E4" w:rsidRDefault="00F2112D" w:rsidP="00F2112D">
      <w:pPr>
        <w:pStyle w:val="aa"/>
        <w:ind w:left="2127" w:hanging="2127"/>
        <w:jc w:val="both"/>
        <w:rPr>
          <w:b/>
          <w:bCs/>
          <w:iCs/>
          <w:szCs w:val="28"/>
        </w:rPr>
      </w:pPr>
    </w:p>
    <w:p w14:paraId="4BA18971" w14:textId="2308301F" w:rsidR="00680C41" w:rsidRDefault="00970C4E" w:rsidP="00970C4E">
      <w:pPr>
        <w:pStyle w:val="aa"/>
        <w:ind w:left="1985" w:hanging="1985"/>
        <w:jc w:val="both"/>
        <w:rPr>
          <w:iCs/>
          <w:szCs w:val="28"/>
        </w:rPr>
      </w:pPr>
      <w:r>
        <w:rPr>
          <w:iCs/>
          <w:szCs w:val="28"/>
        </w:rPr>
        <w:t>Доповідає:</w:t>
      </w:r>
      <w:r>
        <w:rPr>
          <w:iCs/>
          <w:szCs w:val="28"/>
        </w:rPr>
        <w:tab/>
        <w:t xml:space="preserve">Лисенко </w:t>
      </w:r>
      <w:r w:rsidR="000E0453">
        <w:rPr>
          <w:iCs/>
          <w:szCs w:val="28"/>
        </w:rPr>
        <w:t>Р</w:t>
      </w:r>
      <w:r>
        <w:rPr>
          <w:iCs/>
          <w:szCs w:val="28"/>
        </w:rPr>
        <w:t>.</w:t>
      </w:r>
      <w:r w:rsidR="00680C41">
        <w:rPr>
          <w:iCs/>
          <w:szCs w:val="28"/>
        </w:rPr>
        <w:t xml:space="preserve">В. – </w:t>
      </w:r>
      <w:r w:rsidR="00FE22F1">
        <w:rPr>
          <w:iCs/>
          <w:szCs w:val="28"/>
        </w:rPr>
        <w:t xml:space="preserve">заступник </w:t>
      </w:r>
      <w:r w:rsidR="00D92B15">
        <w:rPr>
          <w:iCs/>
          <w:szCs w:val="28"/>
        </w:rPr>
        <w:t>начальник</w:t>
      </w:r>
      <w:r w:rsidR="00FE22F1">
        <w:rPr>
          <w:iCs/>
          <w:szCs w:val="28"/>
        </w:rPr>
        <w:t>а</w:t>
      </w:r>
      <w:r w:rsidR="00D92B15">
        <w:rPr>
          <w:iCs/>
          <w:szCs w:val="28"/>
        </w:rPr>
        <w:t xml:space="preserve"> управління, </w:t>
      </w:r>
      <w:r w:rsidR="00680C41">
        <w:rPr>
          <w:iCs/>
          <w:szCs w:val="28"/>
        </w:rPr>
        <w:t>начальник відділу контрольно-договірної роботи департаменту архітектури та містобудування.</w:t>
      </w:r>
    </w:p>
    <w:p w14:paraId="3ADE1EAF" w14:textId="77777777" w:rsidR="00680C41" w:rsidRDefault="00680C41" w:rsidP="00970C4E">
      <w:pPr>
        <w:pStyle w:val="aa"/>
        <w:ind w:left="1985" w:hanging="1985"/>
        <w:jc w:val="both"/>
        <w:rPr>
          <w:iCs/>
          <w:szCs w:val="28"/>
        </w:rPr>
      </w:pPr>
    </w:p>
    <w:p w14:paraId="5326A52E" w14:textId="210336D9" w:rsidR="00A277BF" w:rsidRPr="00201888" w:rsidRDefault="00680C41" w:rsidP="00680C41">
      <w:pPr>
        <w:pStyle w:val="aa"/>
        <w:jc w:val="both"/>
        <w:rPr>
          <w:bCs/>
          <w:szCs w:val="28"/>
        </w:rPr>
      </w:pPr>
      <w:r>
        <w:rPr>
          <w:iCs/>
          <w:szCs w:val="28"/>
        </w:rPr>
        <w:tab/>
      </w:r>
      <w:r w:rsidRPr="00D86E5F">
        <w:rPr>
          <w:iCs/>
          <w:szCs w:val="28"/>
          <w:u w:val="single"/>
        </w:rPr>
        <w:t>Доповідач Лисенко Р.В.</w:t>
      </w:r>
      <w:r w:rsidR="00D86E5F">
        <w:rPr>
          <w:iCs/>
          <w:szCs w:val="28"/>
        </w:rPr>
        <w:t xml:space="preserve"> </w:t>
      </w:r>
      <w:r w:rsidR="00D92B15">
        <w:rPr>
          <w:iCs/>
          <w:szCs w:val="28"/>
        </w:rPr>
        <w:t>роз’</w:t>
      </w:r>
      <w:r w:rsidR="00DB2A49">
        <w:rPr>
          <w:iCs/>
          <w:szCs w:val="28"/>
        </w:rPr>
        <w:t xml:space="preserve">яснив, що для реалізації даного рішення його редакція повинна містити формулювання «припинити </w:t>
      </w:r>
      <w:r w:rsidR="00D86E5F">
        <w:rPr>
          <w:iCs/>
          <w:szCs w:val="28"/>
        </w:rPr>
        <w:t xml:space="preserve">право </w:t>
      </w:r>
      <w:r w:rsidR="00804250">
        <w:rPr>
          <w:iCs/>
          <w:szCs w:val="28"/>
        </w:rPr>
        <w:t xml:space="preserve">постійного </w:t>
      </w:r>
      <w:r w:rsidR="00D86E5F">
        <w:rPr>
          <w:iCs/>
          <w:szCs w:val="28"/>
        </w:rPr>
        <w:t>користування земельними ділянками</w:t>
      </w:r>
      <w:r w:rsidR="00804250">
        <w:rPr>
          <w:iCs/>
          <w:szCs w:val="28"/>
        </w:rPr>
        <w:t>»</w:t>
      </w:r>
      <w:r w:rsidR="00A277BF" w:rsidRPr="001A49E4">
        <w:rPr>
          <w:bCs/>
          <w:szCs w:val="28"/>
        </w:rPr>
        <w:t xml:space="preserve"> </w:t>
      </w:r>
      <w:r w:rsidR="00D86E5F">
        <w:rPr>
          <w:bCs/>
          <w:szCs w:val="28"/>
        </w:rPr>
        <w:t xml:space="preserve"> та надати відповідне протокольне доручення департаменту архітектури та містобудування</w:t>
      </w:r>
      <w:r w:rsidR="0088341B">
        <w:rPr>
          <w:bCs/>
          <w:szCs w:val="28"/>
        </w:rPr>
        <w:t xml:space="preserve"> підготувати редакцію рішення про припинення права </w:t>
      </w:r>
      <w:r w:rsidR="00201888" w:rsidRPr="00201888">
        <w:rPr>
          <w:szCs w:val="28"/>
        </w:rPr>
        <w:t xml:space="preserve">постійного користування земельними ділянками по </w:t>
      </w:r>
      <w:proofErr w:type="spellStart"/>
      <w:r w:rsidR="00201888" w:rsidRPr="00201888">
        <w:rPr>
          <w:szCs w:val="28"/>
        </w:rPr>
        <w:t>вул.Героїв</w:t>
      </w:r>
      <w:proofErr w:type="spellEnd"/>
      <w:r w:rsidR="00201888" w:rsidRPr="00201888">
        <w:rPr>
          <w:szCs w:val="28"/>
        </w:rPr>
        <w:t xml:space="preserve"> Дніпра, 30</w:t>
      </w:r>
      <w:r w:rsidR="00201888" w:rsidRPr="00201888">
        <w:rPr>
          <w:bCs/>
          <w:szCs w:val="28"/>
        </w:rPr>
        <w:t xml:space="preserve">,   </w:t>
      </w:r>
      <w:proofErr w:type="spellStart"/>
      <w:r w:rsidR="00201888" w:rsidRPr="00201888">
        <w:rPr>
          <w:bCs/>
          <w:szCs w:val="28"/>
        </w:rPr>
        <w:t>вул.Сумгаїтській</w:t>
      </w:r>
      <w:proofErr w:type="spellEnd"/>
      <w:r w:rsidR="00201888" w:rsidRPr="00201888">
        <w:rPr>
          <w:bCs/>
          <w:szCs w:val="28"/>
        </w:rPr>
        <w:t xml:space="preserve">, 39/1,  </w:t>
      </w:r>
      <w:proofErr w:type="spellStart"/>
      <w:r w:rsidR="00201888" w:rsidRPr="00201888">
        <w:rPr>
          <w:bCs/>
          <w:szCs w:val="28"/>
        </w:rPr>
        <w:t>вул.Вікентія</w:t>
      </w:r>
      <w:proofErr w:type="spellEnd"/>
      <w:r w:rsidR="00201888" w:rsidRPr="00201888">
        <w:rPr>
          <w:bCs/>
          <w:szCs w:val="28"/>
        </w:rPr>
        <w:t xml:space="preserve"> Хвойки, 18</w:t>
      </w:r>
      <w:r w:rsidR="00D13312">
        <w:rPr>
          <w:bCs/>
          <w:szCs w:val="28"/>
        </w:rPr>
        <w:t>.</w:t>
      </w:r>
      <w:bookmarkStart w:id="0" w:name="_GoBack"/>
      <w:bookmarkEnd w:id="0"/>
    </w:p>
    <w:p w14:paraId="4CD2A40A" w14:textId="77777777" w:rsidR="00A277BF" w:rsidRPr="001A49E4" w:rsidRDefault="00A277BF" w:rsidP="00A277BF">
      <w:pPr>
        <w:pStyle w:val="aa"/>
        <w:ind w:left="2127" w:hanging="2127"/>
        <w:jc w:val="both"/>
        <w:rPr>
          <w:bCs/>
          <w:szCs w:val="28"/>
        </w:rPr>
      </w:pPr>
    </w:p>
    <w:p w14:paraId="7B40D0A1" w14:textId="55563DAD" w:rsidR="00F2112D" w:rsidRDefault="00D81DF2" w:rsidP="007832AB">
      <w:pPr>
        <w:pStyle w:val="aa"/>
        <w:ind w:firstLine="709"/>
        <w:jc w:val="both"/>
        <w:rPr>
          <w:szCs w:val="28"/>
        </w:rPr>
      </w:pPr>
      <w:r w:rsidRPr="00D81DF2">
        <w:rPr>
          <w:szCs w:val="28"/>
          <w:u w:val="single"/>
        </w:rPr>
        <w:t xml:space="preserve">Секретар міської ради </w:t>
      </w:r>
      <w:proofErr w:type="spellStart"/>
      <w:r w:rsidRPr="00D81DF2">
        <w:rPr>
          <w:szCs w:val="28"/>
          <w:u w:val="single"/>
        </w:rPr>
        <w:t>Тренкін</w:t>
      </w:r>
      <w:proofErr w:type="spellEnd"/>
      <w:r w:rsidRPr="00D81DF2">
        <w:rPr>
          <w:szCs w:val="28"/>
          <w:u w:val="single"/>
        </w:rPr>
        <w:t xml:space="preserve"> Ю.В.</w:t>
      </w:r>
      <w:r>
        <w:rPr>
          <w:szCs w:val="28"/>
        </w:rPr>
        <w:t xml:space="preserve"> поставив на голосування </w:t>
      </w:r>
      <w:r w:rsidR="00F2112D" w:rsidRPr="001A49E4">
        <w:rPr>
          <w:szCs w:val="28"/>
        </w:rPr>
        <w:t xml:space="preserve"> </w:t>
      </w:r>
      <w:proofErr w:type="spellStart"/>
      <w:r w:rsidR="00F2112D" w:rsidRPr="007832AB">
        <w:rPr>
          <w:szCs w:val="28"/>
        </w:rPr>
        <w:t>проєкт</w:t>
      </w:r>
      <w:proofErr w:type="spellEnd"/>
      <w:r w:rsidR="00F2112D" w:rsidRPr="007832AB">
        <w:rPr>
          <w:szCs w:val="28"/>
        </w:rPr>
        <w:t xml:space="preserve"> рішення </w:t>
      </w:r>
      <w:r w:rsidR="007832AB" w:rsidRPr="007832AB">
        <w:rPr>
          <w:szCs w:val="28"/>
        </w:rPr>
        <w:t>з пропозицією припинити право</w:t>
      </w:r>
      <w:r w:rsidR="007832AB">
        <w:rPr>
          <w:b/>
          <w:szCs w:val="28"/>
        </w:rPr>
        <w:t xml:space="preserve"> </w:t>
      </w:r>
      <w:r w:rsidR="007832AB" w:rsidRPr="00201888">
        <w:rPr>
          <w:szCs w:val="28"/>
        </w:rPr>
        <w:t xml:space="preserve">постійного користування земельними ділянками по </w:t>
      </w:r>
      <w:proofErr w:type="spellStart"/>
      <w:r w:rsidR="007832AB" w:rsidRPr="00201888">
        <w:rPr>
          <w:szCs w:val="28"/>
        </w:rPr>
        <w:t>вул.Героїв</w:t>
      </w:r>
      <w:proofErr w:type="spellEnd"/>
      <w:r w:rsidR="007832AB" w:rsidRPr="00201888">
        <w:rPr>
          <w:szCs w:val="28"/>
        </w:rPr>
        <w:t xml:space="preserve"> Дніпра, 30</w:t>
      </w:r>
      <w:r w:rsidR="007832AB" w:rsidRPr="00201888">
        <w:rPr>
          <w:bCs/>
          <w:szCs w:val="28"/>
        </w:rPr>
        <w:t xml:space="preserve">,   </w:t>
      </w:r>
      <w:proofErr w:type="spellStart"/>
      <w:r w:rsidR="007832AB" w:rsidRPr="00201888">
        <w:rPr>
          <w:bCs/>
          <w:szCs w:val="28"/>
        </w:rPr>
        <w:t>вул.Сумгаїтській</w:t>
      </w:r>
      <w:proofErr w:type="spellEnd"/>
      <w:r w:rsidR="007832AB" w:rsidRPr="00201888">
        <w:rPr>
          <w:bCs/>
          <w:szCs w:val="28"/>
        </w:rPr>
        <w:t xml:space="preserve">, 39/1,  </w:t>
      </w:r>
      <w:proofErr w:type="spellStart"/>
      <w:r w:rsidR="007832AB" w:rsidRPr="00201888">
        <w:rPr>
          <w:bCs/>
          <w:szCs w:val="28"/>
        </w:rPr>
        <w:t>вул.Вікентія</w:t>
      </w:r>
      <w:proofErr w:type="spellEnd"/>
      <w:r w:rsidR="007832AB" w:rsidRPr="00201888">
        <w:rPr>
          <w:bCs/>
          <w:szCs w:val="28"/>
        </w:rPr>
        <w:t xml:space="preserve"> Хвойки, 18</w:t>
      </w:r>
      <w:r w:rsidR="00234753">
        <w:rPr>
          <w:bCs/>
          <w:szCs w:val="28"/>
        </w:rPr>
        <w:t xml:space="preserve"> та наданням  відповідного протокольного доручення департаменту архітектури та містобудування </w:t>
      </w:r>
      <w:r w:rsidR="000E4770">
        <w:rPr>
          <w:bCs/>
          <w:szCs w:val="28"/>
        </w:rPr>
        <w:t>підготувати редакцію цього рішення</w:t>
      </w:r>
      <w:r w:rsidR="00FE22F1">
        <w:rPr>
          <w:bCs/>
          <w:szCs w:val="28"/>
        </w:rPr>
        <w:t>,</w:t>
      </w:r>
      <w:r w:rsidR="007832AB">
        <w:rPr>
          <w:b/>
          <w:szCs w:val="28"/>
        </w:rPr>
        <w:t xml:space="preserve"> </w:t>
      </w:r>
      <w:r w:rsidR="00F2112D" w:rsidRPr="001A49E4">
        <w:rPr>
          <w:b/>
          <w:szCs w:val="28"/>
        </w:rPr>
        <w:t xml:space="preserve"> </w:t>
      </w:r>
      <w:r w:rsidR="00FE22F1" w:rsidRPr="00FE22F1">
        <w:rPr>
          <w:szCs w:val="28"/>
        </w:rPr>
        <w:t xml:space="preserve">за що </w:t>
      </w:r>
      <w:r w:rsidR="00F2112D" w:rsidRPr="00FE22F1">
        <w:rPr>
          <w:szCs w:val="28"/>
        </w:rPr>
        <w:t>в</w:t>
      </w:r>
      <w:r w:rsidR="00F2112D" w:rsidRPr="001A49E4">
        <w:rPr>
          <w:szCs w:val="28"/>
        </w:rPr>
        <w:t xml:space="preserve"> поіменному режимі</w:t>
      </w:r>
      <w:r w:rsidR="000E0453">
        <w:rPr>
          <w:szCs w:val="28"/>
        </w:rPr>
        <w:t xml:space="preserve">, </w:t>
      </w:r>
      <w:r w:rsidR="00F2112D" w:rsidRPr="001A49E4">
        <w:rPr>
          <w:szCs w:val="28"/>
        </w:rPr>
        <w:t xml:space="preserve">голосували: «за» - </w:t>
      </w:r>
      <w:r w:rsidR="000E4770">
        <w:rPr>
          <w:szCs w:val="28"/>
        </w:rPr>
        <w:t>2</w:t>
      </w:r>
      <w:r w:rsidR="00FE22F1">
        <w:rPr>
          <w:szCs w:val="28"/>
        </w:rPr>
        <w:t>9</w:t>
      </w:r>
      <w:r w:rsidR="00FF6B4B" w:rsidRPr="001A49E4">
        <w:rPr>
          <w:szCs w:val="28"/>
        </w:rPr>
        <w:t>.</w:t>
      </w:r>
    </w:p>
    <w:p w14:paraId="111738FF" w14:textId="77777777" w:rsidR="008C7D56" w:rsidRDefault="008C7D56" w:rsidP="007832AB">
      <w:pPr>
        <w:pStyle w:val="aa"/>
        <w:ind w:firstLine="709"/>
        <w:jc w:val="both"/>
        <w:rPr>
          <w:szCs w:val="28"/>
        </w:rPr>
      </w:pPr>
    </w:p>
    <w:p w14:paraId="42F257EB" w14:textId="7F873CD3" w:rsidR="008C7D56" w:rsidRPr="008C7D56" w:rsidRDefault="008C7D56" w:rsidP="007832AB">
      <w:pPr>
        <w:pStyle w:val="aa"/>
        <w:ind w:firstLine="709"/>
        <w:jc w:val="both"/>
        <w:rPr>
          <w:b/>
          <w:szCs w:val="28"/>
        </w:rPr>
      </w:pPr>
      <w:r w:rsidRPr="008C7D56">
        <w:rPr>
          <w:b/>
          <w:szCs w:val="28"/>
        </w:rPr>
        <w:t>Підтримано.</w:t>
      </w:r>
    </w:p>
    <w:p w14:paraId="0090A9E0" w14:textId="77777777" w:rsidR="00F2112D" w:rsidRPr="001A49E4" w:rsidRDefault="00F2112D" w:rsidP="00F2112D">
      <w:pPr>
        <w:tabs>
          <w:tab w:val="left" w:pos="-2410"/>
          <w:tab w:val="left" w:pos="2149"/>
        </w:tabs>
        <w:ind w:firstLine="709"/>
        <w:rPr>
          <w:szCs w:val="28"/>
        </w:rPr>
      </w:pPr>
    </w:p>
    <w:p w14:paraId="48D1B3BE" w14:textId="50D3E7B8" w:rsidR="00F2112D" w:rsidRDefault="00F2112D" w:rsidP="00F2112D">
      <w:pPr>
        <w:tabs>
          <w:tab w:val="left" w:pos="-2410"/>
        </w:tabs>
        <w:jc w:val="both"/>
        <w:rPr>
          <w:i/>
          <w:szCs w:val="28"/>
        </w:rPr>
      </w:pPr>
      <w:r w:rsidRPr="001A49E4">
        <w:rPr>
          <w:i/>
          <w:szCs w:val="28"/>
        </w:rPr>
        <w:tab/>
      </w:r>
      <w:r w:rsidRPr="001A49E4">
        <w:rPr>
          <w:i/>
          <w:szCs w:val="28"/>
        </w:rPr>
        <w:tab/>
      </w:r>
      <w:r w:rsidRPr="001A49E4">
        <w:rPr>
          <w:i/>
          <w:szCs w:val="28"/>
        </w:rPr>
        <w:tab/>
        <w:t xml:space="preserve">(Протокол лічильної комісії № </w:t>
      </w:r>
      <w:r w:rsidR="000E4770">
        <w:rPr>
          <w:i/>
          <w:szCs w:val="28"/>
        </w:rPr>
        <w:t>4</w:t>
      </w:r>
      <w:r w:rsidRPr="001A49E4">
        <w:rPr>
          <w:i/>
          <w:szCs w:val="28"/>
        </w:rPr>
        <w:t>/7</w:t>
      </w:r>
      <w:r w:rsidR="000E0453">
        <w:rPr>
          <w:i/>
          <w:szCs w:val="28"/>
        </w:rPr>
        <w:t>7</w:t>
      </w:r>
      <w:r w:rsidRPr="001A49E4">
        <w:rPr>
          <w:i/>
          <w:szCs w:val="28"/>
        </w:rPr>
        <w:t xml:space="preserve"> додається).</w:t>
      </w:r>
    </w:p>
    <w:p w14:paraId="42F72759" w14:textId="77777777" w:rsidR="00C4228D" w:rsidRPr="001A49E4" w:rsidRDefault="00C4228D" w:rsidP="00F2112D">
      <w:pPr>
        <w:tabs>
          <w:tab w:val="left" w:pos="-2410"/>
        </w:tabs>
        <w:jc w:val="both"/>
        <w:rPr>
          <w:i/>
          <w:szCs w:val="28"/>
        </w:rPr>
      </w:pPr>
    </w:p>
    <w:p w14:paraId="2FE950CC" w14:textId="77777777" w:rsidR="00F2112D" w:rsidRPr="001A49E4" w:rsidRDefault="00F2112D" w:rsidP="00F2112D">
      <w:pPr>
        <w:tabs>
          <w:tab w:val="left" w:pos="-2410"/>
        </w:tabs>
        <w:jc w:val="both"/>
        <w:rPr>
          <w:b/>
          <w:szCs w:val="28"/>
        </w:rPr>
      </w:pPr>
    </w:p>
    <w:p w14:paraId="24CD8012" w14:textId="31DB1218" w:rsidR="00F2112D" w:rsidRDefault="00F2112D" w:rsidP="00F2112D">
      <w:pPr>
        <w:ind w:left="2160" w:hanging="2160"/>
        <w:jc w:val="both"/>
        <w:rPr>
          <w:b/>
          <w:szCs w:val="28"/>
        </w:rPr>
      </w:pPr>
      <w:r w:rsidRPr="001A49E4">
        <w:rPr>
          <w:b/>
          <w:szCs w:val="28"/>
        </w:rPr>
        <w:t>ВИРІШИЛИ:</w:t>
      </w:r>
      <w:r w:rsidRPr="001A49E4">
        <w:rPr>
          <w:szCs w:val="28"/>
        </w:rPr>
        <w:tab/>
      </w:r>
      <w:r w:rsidR="002B7CAC" w:rsidRPr="002B7CAC">
        <w:rPr>
          <w:b/>
          <w:szCs w:val="28"/>
        </w:rPr>
        <w:t>1.</w:t>
      </w:r>
      <w:r w:rsidR="002B7CAC">
        <w:rPr>
          <w:szCs w:val="28"/>
        </w:rPr>
        <w:t xml:space="preserve"> </w:t>
      </w:r>
      <w:r w:rsidRPr="001A49E4">
        <w:rPr>
          <w:b/>
          <w:szCs w:val="28"/>
        </w:rPr>
        <w:t>Рішення № 7</w:t>
      </w:r>
      <w:r w:rsidR="000E4770">
        <w:rPr>
          <w:b/>
          <w:szCs w:val="28"/>
        </w:rPr>
        <w:t>7</w:t>
      </w:r>
      <w:r w:rsidRPr="001A49E4">
        <w:rPr>
          <w:b/>
          <w:szCs w:val="28"/>
        </w:rPr>
        <w:t>-1</w:t>
      </w:r>
      <w:r w:rsidR="000E4770">
        <w:rPr>
          <w:b/>
          <w:szCs w:val="28"/>
        </w:rPr>
        <w:t xml:space="preserve"> </w:t>
      </w:r>
      <w:r w:rsidR="002B7CAC">
        <w:rPr>
          <w:b/>
          <w:szCs w:val="28"/>
        </w:rPr>
        <w:t xml:space="preserve">«Про припинення права постійного </w:t>
      </w:r>
      <w:r w:rsidR="002B7CAC" w:rsidRPr="00B8334A">
        <w:rPr>
          <w:b/>
          <w:szCs w:val="28"/>
        </w:rPr>
        <w:t xml:space="preserve">користування </w:t>
      </w:r>
      <w:r w:rsidR="002B7CAC">
        <w:rPr>
          <w:b/>
          <w:szCs w:val="28"/>
        </w:rPr>
        <w:t xml:space="preserve">земельними ділянками </w:t>
      </w:r>
      <w:r w:rsidR="002B7CAC" w:rsidRPr="00E21501">
        <w:rPr>
          <w:b/>
          <w:szCs w:val="28"/>
        </w:rPr>
        <w:t>по вул. Героїв Дніпра, 30</w:t>
      </w:r>
      <w:r w:rsidR="002B7CAC">
        <w:rPr>
          <w:b/>
          <w:bCs/>
          <w:szCs w:val="28"/>
        </w:rPr>
        <w:t xml:space="preserve">,   вул. </w:t>
      </w:r>
      <w:proofErr w:type="spellStart"/>
      <w:r w:rsidR="002B7CAC">
        <w:rPr>
          <w:b/>
          <w:bCs/>
          <w:szCs w:val="28"/>
        </w:rPr>
        <w:t>Сумгаїтській</w:t>
      </w:r>
      <w:proofErr w:type="spellEnd"/>
      <w:r w:rsidR="002B7CAC">
        <w:rPr>
          <w:b/>
          <w:bCs/>
          <w:szCs w:val="28"/>
        </w:rPr>
        <w:t xml:space="preserve">, 39/1,   вул. Вікентія Хвойки, 18» </w:t>
      </w:r>
      <w:r w:rsidRPr="001A49E4">
        <w:rPr>
          <w:b/>
          <w:szCs w:val="28"/>
        </w:rPr>
        <w:t xml:space="preserve"> додається. </w:t>
      </w:r>
    </w:p>
    <w:p w14:paraId="62407D13" w14:textId="77777777" w:rsidR="002B7CAC" w:rsidRDefault="002B7CAC" w:rsidP="00F2112D">
      <w:pPr>
        <w:ind w:left="2160" w:hanging="2160"/>
        <w:jc w:val="both"/>
        <w:rPr>
          <w:b/>
          <w:szCs w:val="28"/>
        </w:rPr>
      </w:pPr>
    </w:p>
    <w:p w14:paraId="5F0B3F41" w14:textId="1D1E2BB9" w:rsidR="002B7CAC" w:rsidRDefault="002B7CAC" w:rsidP="00F2112D">
      <w:pPr>
        <w:ind w:left="2160" w:hanging="2160"/>
        <w:jc w:val="both"/>
        <w:rPr>
          <w:b/>
          <w:szCs w:val="28"/>
        </w:rPr>
      </w:pPr>
      <w:r>
        <w:rPr>
          <w:b/>
          <w:szCs w:val="28"/>
        </w:rPr>
        <w:tab/>
        <w:t xml:space="preserve">2. </w:t>
      </w:r>
      <w:r w:rsidRPr="002B7CAC">
        <w:rPr>
          <w:b/>
          <w:szCs w:val="28"/>
          <w:u w:val="single"/>
        </w:rPr>
        <w:t>Протокольне доручення</w:t>
      </w:r>
      <w:r>
        <w:rPr>
          <w:b/>
          <w:szCs w:val="28"/>
        </w:rPr>
        <w:t>.</w:t>
      </w:r>
    </w:p>
    <w:p w14:paraId="036A138A" w14:textId="77777777" w:rsidR="00433826" w:rsidRDefault="00433826" w:rsidP="00F2112D">
      <w:pPr>
        <w:ind w:left="2160" w:hanging="2160"/>
        <w:jc w:val="both"/>
        <w:rPr>
          <w:b/>
          <w:szCs w:val="28"/>
        </w:rPr>
      </w:pPr>
    </w:p>
    <w:p w14:paraId="177C4F5B" w14:textId="43D72FF3" w:rsidR="00433826" w:rsidRPr="00433826" w:rsidRDefault="00433826" w:rsidP="005A0694">
      <w:pPr>
        <w:ind w:firstLine="709"/>
        <w:jc w:val="both"/>
        <w:rPr>
          <w:szCs w:val="28"/>
        </w:rPr>
      </w:pPr>
      <w:r w:rsidRPr="005A0694">
        <w:rPr>
          <w:u w:val="single"/>
        </w:rPr>
        <w:t>Департаменту архітектури та містобудування (Савін А.О.</w:t>
      </w:r>
      <w:r w:rsidRPr="00433826">
        <w:t>)</w:t>
      </w:r>
      <w:r w:rsidR="005A0694" w:rsidRPr="005A0694">
        <w:rPr>
          <w:szCs w:val="28"/>
        </w:rPr>
        <w:t xml:space="preserve"> </w:t>
      </w:r>
      <w:r w:rsidR="005A0694">
        <w:rPr>
          <w:szCs w:val="28"/>
        </w:rPr>
        <w:t>д</w:t>
      </w:r>
      <w:r w:rsidR="005A0694" w:rsidRPr="00E3291A">
        <w:rPr>
          <w:szCs w:val="28"/>
        </w:rPr>
        <w:t xml:space="preserve">о </w:t>
      </w:r>
      <w:r w:rsidR="005A0694">
        <w:rPr>
          <w:szCs w:val="28"/>
        </w:rPr>
        <w:t>14.04.2025</w:t>
      </w:r>
      <w:r w:rsidR="005A0694" w:rsidRPr="00E3291A">
        <w:rPr>
          <w:szCs w:val="28"/>
        </w:rPr>
        <w:t xml:space="preserve"> підготувати та надати у відділ з питань роботи ради редакцію прийнятого міською радою рішення </w:t>
      </w:r>
      <w:r w:rsidR="005A0694" w:rsidRPr="0052044E">
        <w:rPr>
          <w:b/>
          <w:bCs/>
          <w:szCs w:val="28"/>
        </w:rPr>
        <w:t>«</w:t>
      </w:r>
      <w:r w:rsidR="005A0694" w:rsidRPr="004D0D2A">
        <w:rPr>
          <w:b/>
          <w:szCs w:val="28"/>
        </w:rPr>
        <w:t xml:space="preserve">Про </w:t>
      </w:r>
      <w:r w:rsidR="005A0694">
        <w:rPr>
          <w:b/>
          <w:szCs w:val="28"/>
        </w:rPr>
        <w:t xml:space="preserve">припинення права постійного </w:t>
      </w:r>
      <w:r w:rsidR="005A0694" w:rsidRPr="00B8334A">
        <w:rPr>
          <w:b/>
          <w:szCs w:val="28"/>
        </w:rPr>
        <w:t>користування</w:t>
      </w:r>
      <w:r w:rsidR="005A0694">
        <w:rPr>
          <w:b/>
          <w:szCs w:val="28"/>
        </w:rPr>
        <w:t xml:space="preserve"> земельними ділянками </w:t>
      </w:r>
      <w:r w:rsidR="005A0694" w:rsidRPr="00E21501">
        <w:rPr>
          <w:b/>
          <w:szCs w:val="28"/>
        </w:rPr>
        <w:t>по вул. Героїв Дніпра, 30</w:t>
      </w:r>
      <w:r w:rsidR="005A0694">
        <w:rPr>
          <w:b/>
          <w:bCs/>
          <w:szCs w:val="28"/>
        </w:rPr>
        <w:t xml:space="preserve">, вул. </w:t>
      </w:r>
      <w:proofErr w:type="spellStart"/>
      <w:r w:rsidR="005A0694">
        <w:rPr>
          <w:b/>
          <w:bCs/>
          <w:szCs w:val="28"/>
        </w:rPr>
        <w:t>Сумгаїтській</w:t>
      </w:r>
      <w:proofErr w:type="spellEnd"/>
      <w:r w:rsidR="005A0694">
        <w:rPr>
          <w:b/>
          <w:bCs/>
          <w:szCs w:val="28"/>
        </w:rPr>
        <w:t>, 39/1, вул. Вікентія Хвойки, 18</w:t>
      </w:r>
      <w:r w:rsidR="005A0694" w:rsidRPr="0052044E">
        <w:rPr>
          <w:b/>
          <w:bCs/>
          <w:szCs w:val="28"/>
        </w:rPr>
        <w:t>»</w:t>
      </w:r>
      <w:r w:rsidR="005A0694" w:rsidRPr="00E3291A">
        <w:rPr>
          <w:bCs/>
          <w:szCs w:val="28"/>
        </w:rPr>
        <w:t xml:space="preserve"> з </w:t>
      </w:r>
      <w:r w:rsidR="005A0694">
        <w:rPr>
          <w:bCs/>
          <w:szCs w:val="28"/>
        </w:rPr>
        <w:t xml:space="preserve">пропозицією: </w:t>
      </w:r>
      <w:r w:rsidR="005A0694">
        <w:rPr>
          <w:szCs w:val="28"/>
        </w:rPr>
        <w:t>припинити</w:t>
      </w:r>
      <w:r w:rsidR="005A0694" w:rsidRPr="008F50B7">
        <w:rPr>
          <w:szCs w:val="28"/>
        </w:rPr>
        <w:t xml:space="preserve"> прав</w:t>
      </w:r>
      <w:r w:rsidR="005A0694">
        <w:rPr>
          <w:szCs w:val="28"/>
        </w:rPr>
        <w:t>о</w:t>
      </w:r>
      <w:r w:rsidR="005A0694" w:rsidRPr="008F50B7">
        <w:rPr>
          <w:szCs w:val="28"/>
        </w:rPr>
        <w:t xml:space="preserve"> постійного користування</w:t>
      </w:r>
      <w:r w:rsidR="005A0694" w:rsidRPr="00E3291A">
        <w:rPr>
          <w:bCs/>
          <w:i/>
          <w:szCs w:val="28"/>
        </w:rPr>
        <w:t>,</w:t>
      </w:r>
      <w:r w:rsidR="005A0694" w:rsidRPr="00E3291A">
        <w:rPr>
          <w:bCs/>
          <w:szCs w:val="28"/>
        </w:rPr>
        <w:t xml:space="preserve"> </w:t>
      </w:r>
      <w:r w:rsidR="005A0694" w:rsidRPr="00E3291A">
        <w:rPr>
          <w:szCs w:val="28"/>
        </w:rPr>
        <w:t xml:space="preserve">для його оформлення та надання на підпис </w:t>
      </w:r>
      <w:r w:rsidR="005A0694">
        <w:rPr>
          <w:szCs w:val="28"/>
        </w:rPr>
        <w:t>міському голові</w:t>
      </w:r>
      <w:r w:rsidR="005A0694" w:rsidRPr="00E3291A">
        <w:rPr>
          <w:szCs w:val="28"/>
        </w:rPr>
        <w:t xml:space="preserve"> згідно з Регламентом міської ради</w:t>
      </w:r>
      <w:r w:rsidR="005A0694">
        <w:rPr>
          <w:szCs w:val="28"/>
        </w:rPr>
        <w:t>.</w:t>
      </w:r>
    </w:p>
    <w:p w14:paraId="7AB703D5" w14:textId="77777777" w:rsidR="00F2112D" w:rsidRPr="001A49E4" w:rsidRDefault="00F2112D" w:rsidP="00F2112D">
      <w:pPr>
        <w:ind w:left="2160" w:hanging="2160"/>
        <w:jc w:val="both"/>
        <w:rPr>
          <w:b/>
          <w:szCs w:val="28"/>
        </w:rPr>
      </w:pPr>
    </w:p>
    <w:p w14:paraId="58591C68" w14:textId="77777777" w:rsidR="00F2112D" w:rsidRPr="001A49E4" w:rsidRDefault="00F2112D" w:rsidP="00F2112D">
      <w:pPr>
        <w:ind w:left="2160" w:hanging="2160"/>
        <w:jc w:val="both"/>
        <w:rPr>
          <w:b/>
          <w:szCs w:val="28"/>
        </w:rPr>
      </w:pPr>
    </w:p>
    <w:p w14:paraId="6DA3AB81" w14:textId="5898E190" w:rsidR="00F2112D" w:rsidRPr="001A49E4" w:rsidRDefault="00356CD7" w:rsidP="00F2112D">
      <w:pPr>
        <w:tabs>
          <w:tab w:val="left" w:pos="5711"/>
        </w:tabs>
        <w:ind w:firstLine="708"/>
        <w:jc w:val="both"/>
        <w:rPr>
          <w:bCs/>
          <w:szCs w:val="28"/>
        </w:rPr>
      </w:pPr>
      <w:r w:rsidRPr="001A49E4">
        <w:rPr>
          <w:bCs/>
          <w:szCs w:val="28"/>
          <w:u w:val="single"/>
        </w:rPr>
        <w:t xml:space="preserve">Секретар міської ради </w:t>
      </w:r>
      <w:proofErr w:type="spellStart"/>
      <w:r w:rsidRPr="001A49E4">
        <w:rPr>
          <w:bCs/>
          <w:szCs w:val="28"/>
          <w:u w:val="single"/>
        </w:rPr>
        <w:t>Тренкін</w:t>
      </w:r>
      <w:proofErr w:type="spellEnd"/>
      <w:r w:rsidRPr="001A49E4">
        <w:rPr>
          <w:bCs/>
          <w:szCs w:val="28"/>
          <w:u w:val="single"/>
        </w:rPr>
        <w:t xml:space="preserve"> Ю.В.</w:t>
      </w:r>
      <w:r w:rsidR="00F2112D" w:rsidRPr="001A49E4">
        <w:rPr>
          <w:bCs/>
          <w:szCs w:val="28"/>
        </w:rPr>
        <w:t xml:space="preserve"> закрив сімдесят </w:t>
      </w:r>
      <w:r w:rsidR="005A0694">
        <w:rPr>
          <w:bCs/>
          <w:szCs w:val="28"/>
        </w:rPr>
        <w:t>сьому</w:t>
      </w:r>
      <w:r w:rsidR="00F2112D" w:rsidRPr="001A49E4">
        <w:rPr>
          <w:bCs/>
          <w:szCs w:val="28"/>
        </w:rPr>
        <w:t xml:space="preserve"> позачергову сесію міської ради.</w:t>
      </w:r>
      <w:r w:rsidR="008A118A">
        <w:rPr>
          <w:bCs/>
          <w:szCs w:val="28"/>
        </w:rPr>
        <w:t xml:space="preserve"> </w:t>
      </w:r>
    </w:p>
    <w:p w14:paraId="3AF75904" w14:textId="77777777" w:rsidR="00F2112D" w:rsidRPr="001A49E4" w:rsidRDefault="00F2112D" w:rsidP="00F2112D">
      <w:pPr>
        <w:tabs>
          <w:tab w:val="left" w:pos="5711"/>
        </w:tabs>
        <w:ind w:firstLine="708"/>
        <w:jc w:val="both"/>
        <w:rPr>
          <w:b/>
          <w:szCs w:val="28"/>
        </w:rPr>
      </w:pPr>
    </w:p>
    <w:p w14:paraId="3E1ED0AF" w14:textId="77777777" w:rsidR="00F2112D" w:rsidRDefault="00F2112D" w:rsidP="00F2112D">
      <w:pPr>
        <w:tabs>
          <w:tab w:val="left" w:pos="5711"/>
        </w:tabs>
        <w:jc w:val="center"/>
        <w:rPr>
          <w:i/>
          <w:szCs w:val="28"/>
        </w:rPr>
      </w:pPr>
      <w:r w:rsidRPr="001A49E4">
        <w:rPr>
          <w:i/>
          <w:szCs w:val="28"/>
        </w:rPr>
        <w:t>(Виконується Державний Гімн України).</w:t>
      </w:r>
    </w:p>
    <w:p w14:paraId="3F38A86F" w14:textId="77777777" w:rsidR="00F2112D" w:rsidRPr="00061ADA" w:rsidRDefault="00F2112D" w:rsidP="00F2112D">
      <w:pPr>
        <w:tabs>
          <w:tab w:val="left" w:pos="5711"/>
        </w:tabs>
        <w:jc w:val="center"/>
        <w:rPr>
          <w:szCs w:val="28"/>
        </w:rPr>
      </w:pPr>
    </w:p>
    <w:p w14:paraId="7BA28283" w14:textId="77777777" w:rsidR="00F2112D" w:rsidRDefault="00F2112D" w:rsidP="00F2112D">
      <w:pPr>
        <w:tabs>
          <w:tab w:val="left" w:pos="0"/>
        </w:tabs>
        <w:rPr>
          <w:bCs/>
          <w:i/>
          <w:szCs w:val="28"/>
          <w:highlight w:val="yellow"/>
        </w:rPr>
      </w:pPr>
    </w:p>
    <w:p w14:paraId="2475D3C7" w14:textId="77777777" w:rsidR="00F2112D" w:rsidRDefault="00F2112D" w:rsidP="00F2112D">
      <w:pPr>
        <w:tabs>
          <w:tab w:val="left" w:pos="0"/>
        </w:tabs>
        <w:rPr>
          <w:bCs/>
          <w:i/>
          <w:szCs w:val="28"/>
          <w:highlight w:val="yellow"/>
        </w:rPr>
      </w:pPr>
    </w:p>
    <w:p w14:paraId="574A3A41" w14:textId="77777777" w:rsidR="00F2112D" w:rsidRPr="00061ADA" w:rsidRDefault="00F2112D" w:rsidP="00F2112D">
      <w:pPr>
        <w:tabs>
          <w:tab w:val="left" w:pos="0"/>
        </w:tabs>
        <w:rPr>
          <w:bCs/>
          <w:i/>
          <w:szCs w:val="28"/>
          <w:highlight w:val="yellow"/>
        </w:rPr>
      </w:pPr>
    </w:p>
    <w:p w14:paraId="55A9BBF5" w14:textId="4688F081" w:rsidR="00F2112D" w:rsidRPr="00061ADA" w:rsidRDefault="00356CD7" w:rsidP="00F2112D">
      <w:pPr>
        <w:tabs>
          <w:tab w:val="left" w:pos="0"/>
        </w:tabs>
        <w:ind w:left="2160" w:hanging="2160"/>
        <w:jc w:val="both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>Секретар міської ра</w:t>
      </w:r>
      <w:r w:rsidR="00AD201F">
        <w:rPr>
          <w:rFonts w:ascii="Arial" w:hAnsi="Arial" w:cs="Arial"/>
          <w:b/>
          <w:szCs w:val="28"/>
        </w:rPr>
        <w:t>д</w:t>
      </w:r>
      <w:r>
        <w:rPr>
          <w:rFonts w:ascii="Arial" w:hAnsi="Arial" w:cs="Arial"/>
          <w:b/>
          <w:szCs w:val="28"/>
        </w:rPr>
        <w:t>и</w:t>
      </w:r>
      <w:r w:rsidR="00F2112D" w:rsidRPr="00061ADA">
        <w:rPr>
          <w:rFonts w:ascii="Arial" w:hAnsi="Arial" w:cs="Arial"/>
          <w:b/>
          <w:szCs w:val="28"/>
        </w:rPr>
        <w:tab/>
      </w:r>
      <w:r w:rsidR="00F2112D" w:rsidRPr="00061ADA">
        <w:rPr>
          <w:rFonts w:ascii="Arial" w:hAnsi="Arial" w:cs="Arial"/>
          <w:b/>
          <w:szCs w:val="28"/>
        </w:rPr>
        <w:tab/>
      </w:r>
      <w:r w:rsidR="00F2112D" w:rsidRPr="00061ADA">
        <w:rPr>
          <w:rFonts w:ascii="Arial" w:hAnsi="Arial" w:cs="Arial"/>
          <w:b/>
          <w:szCs w:val="28"/>
        </w:rPr>
        <w:tab/>
      </w:r>
      <w:r w:rsidR="00F2112D" w:rsidRPr="00061ADA">
        <w:rPr>
          <w:rFonts w:ascii="Arial" w:hAnsi="Arial" w:cs="Arial"/>
          <w:b/>
          <w:szCs w:val="28"/>
        </w:rPr>
        <w:tab/>
      </w:r>
      <w:r w:rsidR="00F2112D" w:rsidRPr="00061ADA">
        <w:rPr>
          <w:rFonts w:ascii="Arial" w:hAnsi="Arial" w:cs="Arial"/>
          <w:b/>
          <w:szCs w:val="28"/>
        </w:rPr>
        <w:tab/>
      </w:r>
      <w:r>
        <w:rPr>
          <w:rFonts w:ascii="Arial" w:hAnsi="Arial" w:cs="Arial"/>
          <w:b/>
          <w:szCs w:val="28"/>
        </w:rPr>
        <w:t xml:space="preserve">                Юрій ТРЕНКІН</w:t>
      </w:r>
    </w:p>
    <w:p w14:paraId="6B9C98DE" w14:textId="77777777" w:rsidR="00F2112D" w:rsidRPr="00061ADA" w:rsidRDefault="00F2112D" w:rsidP="00F2112D">
      <w:pPr>
        <w:tabs>
          <w:tab w:val="left" w:pos="0"/>
        </w:tabs>
        <w:ind w:left="2160" w:hanging="2160"/>
        <w:jc w:val="both"/>
        <w:rPr>
          <w:b/>
          <w:szCs w:val="28"/>
        </w:rPr>
      </w:pPr>
    </w:p>
    <w:p w14:paraId="71A167F1" w14:textId="77777777" w:rsidR="00F2112D" w:rsidRPr="00061ADA" w:rsidRDefault="00F2112D" w:rsidP="00F2112D">
      <w:pPr>
        <w:jc w:val="both"/>
        <w:rPr>
          <w:rFonts w:ascii="Arial" w:hAnsi="Arial" w:cs="Arial"/>
          <w:b/>
          <w:szCs w:val="28"/>
        </w:rPr>
      </w:pPr>
    </w:p>
    <w:p w14:paraId="581D8CF3" w14:textId="77777777" w:rsidR="00F2112D" w:rsidRPr="00061ADA" w:rsidRDefault="00F2112D" w:rsidP="00F2112D">
      <w:pPr>
        <w:ind w:left="2160" w:hanging="2160"/>
        <w:jc w:val="both"/>
        <w:rPr>
          <w:rFonts w:ascii="Arial" w:hAnsi="Arial" w:cs="Arial"/>
          <w:b/>
          <w:szCs w:val="28"/>
        </w:rPr>
      </w:pPr>
    </w:p>
    <w:p w14:paraId="00B51E9F" w14:textId="77777777" w:rsidR="00F2112D" w:rsidRPr="00061ADA" w:rsidRDefault="00F2112D" w:rsidP="00F2112D">
      <w:pPr>
        <w:jc w:val="both"/>
        <w:rPr>
          <w:szCs w:val="28"/>
        </w:rPr>
      </w:pPr>
      <w:r w:rsidRPr="00061ADA">
        <w:rPr>
          <w:rFonts w:ascii="Arial" w:hAnsi="Arial" w:cs="Arial"/>
          <w:b/>
          <w:szCs w:val="28"/>
        </w:rPr>
        <w:tab/>
      </w:r>
      <w:r w:rsidRPr="00061ADA">
        <w:rPr>
          <w:rFonts w:ascii="Arial" w:hAnsi="Arial" w:cs="Arial"/>
          <w:b/>
          <w:szCs w:val="28"/>
        </w:rPr>
        <w:tab/>
      </w:r>
      <w:r w:rsidRPr="00061ADA">
        <w:rPr>
          <w:rFonts w:ascii="Arial" w:hAnsi="Arial" w:cs="Arial"/>
          <w:b/>
          <w:szCs w:val="28"/>
        </w:rPr>
        <w:tab/>
        <w:t xml:space="preserve">    </w:t>
      </w:r>
      <w:r w:rsidRPr="00061ADA">
        <w:rPr>
          <w:rFonts w:ascii="Arial" w:hAnsi="Arial" w:cs="Arial"/>
          <w:b/>
          <w:szCs w:val="28"/>
        </w:rPr>
        <w:tab/>
      </w:r>
    </w:p>
    <w:p w14:paraId="3F647328" w14:textId="77777777" w:rsidR="00F2112D" w:rsidRPr="00061ADA" w:rsidRDefault="00F2112D" w:rsidP="00F2112D">
      <w:pPr>
        <w:jc w:val="both"/>
        <w:rPr>
          <w:rFonts w:ascii="Arial" w:hAnsi="Arial" w:cs="Arial"/>
          <w:b/>
          <w:szCs w:val="28"/>
        </w:rPr>
      </w:pPr>
      <w:r w:rsidRPr="00061ADA">
        <w:rPr>
          <w:rFonts w:ascii="Arial" w:hAnsi="Arial" w:cs="Arial"/>
          <w:b/>
          <w:szCs w:val="28"/>
        </w:rPr>
        <w:t>Члени секретаріату:</w:t>
      </w:r>
    </w:p>
    <w:p w14:paraId="0BA2A49F" w14:textId="77777777" w:rsidR="00F2112D" w:rsidRPr="00061ADA" w:rsidRDefault="00F2112D" w:rsidP="00F2112D">
      <w:pPr>
        <w:tabs>
          <w:tab w:val="left" w:pos="1988"/>
        </w:tabs>
        <w:jc w:val="both"/>
        <w:rPr>
          <w:rFonts w:ascii="Arial" w:hAnsi="Arial" w:cs="Arial"/>
          <w:b/>
          <w:szCs w:val="28"/>
        </w:rPr>
      </w:pPr>
      <w:r w:rsidRPr="00061ADA">
        <w:rPr>
          <w:rFonts w:ascii="Arial" w:hAnsi="Arial" w:cs="Arial"/>
          <w:b/>
          <w:szCs w:val="28"/>
        </w:rPr>
        <w:tab/>
      </w:r>
    </w:p>
    <w:p w14:paraId="79921397" w14:textId="77777777" w:rsidR="00F2112D" w:rsidRPr="00061ADA" w:rsidRDefault="00F2112D" w:rsidP="00F2112D">
      <w:pPr>
        <w:jc w:val="both"/>
        <w:rPr>
          <w:rFonts w:ascii="Calibri" w:hAnsi="Calibri"/>
          <w:b/>
          <w:szCs w:val="28"/>
        </w:rPr>
      </w:pPr>
      <w:r w:rsidRPr="00061ADA">
        <w:rPr>
          <w:rFonts w:ascii="Arial" w:hAnsi="Arial" w:cs="Arial"/>
          <w:b/>
          <w:szCs w:val="28"/>
        </w:rPr>
        <w:t>Депутат</w:t>
      </w:r>
      <w:r w:rsidRPr="00061ADA">
        <w:rPr>
          <w:rFonts w:ascii="Arial Rounded MT Bold" w:hAnsi="Arial Rounded MT Bold"/>
          <w:b/>
          <w:szCs w:val="28"/>
        </w:rPr>
        <w:t xml:space="preserve"> </w:t>
      </w:r>
      <w:r w:rsidRPr="00061ADA">
        <w:rPr>
          <w:rFonts w:ascii="Arial" w:hAnsi="Arial" w:cs="Arial"/>
          <w:b/>
          <w:szCs w:val="28"/>
        </w:rPr>
        <w:t>Анатолій ВОЛОШИН</w:t>
      </w:r>
      <w:r w:rsidRPr="00061ADA">
        <w:rPr>
          <w:rFonts w:ascii="Arial Rounded MT Bold" w:hAnsi="Arial Rounded MT Bold"/>
          <w:b/>
          <w:szCs w:val="28"/>
        </w:rPr>
        <w:t xml:space="preserve"> </w:t>
      </w:r>
    </w:p>
    <w:p w14:paraId="74069205" w14:textId="77777777" w:rsidR="00F2112D" w:rsidRPr="00061ADA" w:rsidRDefault="00F2112D" w:rsidP="00F2112D">
      <w:pPr>
        <w:jc w:val="both"/>
        <w:rPr>
          <w:rFonts w:ascii="Calibri" w:hAnsi="Calibri"/>
          <w:b/>
          <w:szCs w:val="28"/>
        </w:rPr>
      </w:pPr>
    </w:p>
    <w:p w14:paraId="3B1CC7EC" w14:textId="77777777" w:rsidR="00F2112D" w:rsidRPr="00061ADA" w:rsidRDefault="00F2112D" w:rsidP="00F2112D">
      <w:pPr>
        <w:jc w:val="both"/>
        <w:rPr>
          <w:rFonts w:ascii="Calibri" w:hAnsi="Calibri"/>
          <w:b/>
          <w:szCs w:val="28"/>
        </w:rPr>
      </w:pPr>
    </w:p>
    <w:p w14:paraId="5A2E772F" w14:textId="23E130BB" w:rsidR="00F2112D" w:rsidRPr="00061ADA" w:rsidRDefault="00F2112D" w:rsidP="00F2112D">
      <w:pPr>
        <w:jc w:val="both"/>
        <w:rPr>
          <w:rFonts w:ascii="Arial" w:hAnsi="Arial" w:cs="Arial"/>
          <w:szCs w:val="28"/>
        </w:rPr>
      </w:pPr>
      <w:r w:rsidRPr="00061ADA">
        <w:rPr>
          <w:rFonts w:ascii="Arial" w:hAnsi="Arial" w:cs="Arial"/>
          <w:b/>
          <w:szCs w:val="28"/>
        </w:rPr>
        <w:t xml:space="preserve">Депутат Павло КАРАСЬ </w:t>
      </w:r>
      <w:r w:rsidR="008C7D56">
        <w:rPr>
          <w:rFonts w:ascii="Arial" w:hAnsi="Arial" w:cs="Arial"/>
          <w:b/>
          <w:szCs w:val="28"/>
        </w:rPr>
        <w:t>- відсутній</w:t>
      </w:r>
    </w:p>
    <w:p w14:paraId="439F26BB" w14:textId="77777777" w:rsidR="00F2112D" w:rsidRPr="00061ADA" w:rsidRDefault="00F2112D" w:rsidP="00F2112D">
      <w:pPr>
        <w:jc w:val="both"/>
        <w:rPr>
          <w:rFonts w:ascii="Calibri" w:hAnsi="Calibri"/>
          <w:b/>
          <w:szCs w:val="28"/>
        </w:rPr>
      </w:pPr>
    </w:p>
    <w:p w14:paraId="4B9DB9E9" w14:textId="77777777" w:rsidR="00F2112D" w:rsidRPr="00061ADA" w:rsidRDefault="00F2112D" w:rsidP="00F2112D">
      <w:pPr>
        <w:jc w:val="both"/>
        <w:rPr>
          <w:rFonts w:ascii="Calibri" w:hAnsi="Calibri"/>
          <w:b/>
          <w:szCs w:val="28"/>
        </w:rPr>
      </w:pPr>
    </w:p>
    <w:p w14:paraId="7CF201A6" w14:textId="77777777" w:rsidR="00F2112D" w:rsidRPr="00AD2363" w:rsidRDefault="00F2112D" w:rsidP="00F2112D">
      <w:pPr>
        <w:ind w:left="2160" w:hanging="2160"/>
        <w:jc w:val="both"/>
        <w:rPr>
          <w:szCs w:val="28"/>
        </w:rPr>
      </w:pPr>
      <w:r w:rsidRPr="00061ADA">
        <w:rPr>
          <w:rFonts w:ascii="Arial" w:hAnsi="Arial" w:cs="Arial"/>
          <w:b/>
          <w:szCs w:val="28"/>
        </w:rPr>
        <w:t>Депутат</w:t>
      </w:r>
      <w:r w:rsidRPr="00061ADA">
        <w:rPr>
          <w:rFonts w:ascii="Arial Rounded MT Bold" w:hAnsi="Arial Rounded MT Bold"/>
          <w:b/>
          <w:szCs w:val="28"/>
        </w:rPr>
        <w:t xml:space="preserve"> </w:t>
      </w:r>
      <w:r w:rsidRPr="00061ADA">
        <w:rPr>
          <w:rFonts w:ascii="Arial" w:hAnsi="Arial" w:cs="Arial"/>
          <w:b/>
          <w:szCs w:val="28"/>
        </w:rPr>
        <w:t>Юлія САЛІНА</w:t>
      </w:r>
      <w:r w:rsidRPr="00AD2363">
        <w:rPr>
          <w:rFonts w:ascii="Arial" w:hAnsi="Arial" w:cs="Arial"/>
          <w:b/>
          <w:szCs w:val="28"/>
        </w:rPr>
        <w:tab/>
      </w:r>
    </w:p>
    <w:p w14:paraId="1638CFEC" w14:textId="77777777" w:rsidR="00B36BC0" w:rsidRDefault="00B36BC0"/>
    <w:sectPr w:rsidR="00B36BC0" w:rsidSect="00BF1B51">
      <w:headerReference w:type="even" r:id="rId8"/>
      <w:headerReference w:type="default" r:id="rId9"/>
      <w:pgSz w:w="11906" w:h="16838"/>
      <w:pgMar w:top="993" w:right="746" w:bottom="709" w:left="1560" w:header="36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5489B8" w14:textId="77777777" w:rsidR="00E974F5" w:rsidRDefault="00E974F5">
      <w:r>
        <w:separator/>
      </w:r>
    </w:p>
  </w:endnote>
  <w:endnote w:type="continuationSeparator" w:id="0">
    <w:p w14:paraId="3B710C17" w14:textId="77777777" w:rsidR="00E974F5" w:rsidRDefault="00E97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Rounded MT Bold">
    <w:altName w:val="Calibri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D42FB4" w14:textId="77777777" w:rsidR="00E974F5" w:rsidRDefault="00E974F5">
      <w:r>
        <w:separator/>
      </w:r>
    </w:p>
  </w:footnote>
  <w:footnote w:type="continuationSeparator" w:id="0">
    <w:p w14:paraId="115A3A19" w14:textId="77777777" w:rsidR="00E974F5" w:rsidRDefault="00E974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362D9F" w14:textId="77777777" w:rsidR="009242C9" w:rsidRDefault="00F2112D" w:rsidP="00117FB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8811165" w14:textId="77777777" w:rsidR="009242C9" w:rsidRDefault="007A4DE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86DDEA" w14:textId="77777777" w:rsidR="009242C9" w:rsidRPr="004D3F48" w:rsidRDefault="00F2112D" w:rsidP="00117FBB">
    <w:pPr>
      <w:pStyle w:val="a3"/>
      <w:framePr w:wrap="around" w:vAnchor="text" w:hAnchor="margin" w:xAlign="center" w:y="1"/>
      <w:jc w:val="center"/>
      <w:rPr>
        <w:rStyle w:val="a5"/>
        <w:sz w:val="24"/>
        <w:szCs w:val="24"/>
      </w:rPr>
    </w:pPr>
    <w:r w:rsidRPr="004D3F48">
      <w:rPr>
        <w:rStyle w:val="a5"/>
        <w:sz w:val="24"/>
        <w:szCs w:val="24"/>
      </w:rPr>
      <w:fldChar w:fldCharType="begin"/>
    </w:r>
    <w:r w:rsidRPr="004D3F48">
      <w:rPr>
        <w:rStyle w:val="a5"/>
        <w:sz w:val="24"/>
        <w:szCs w:val="24"/>
      </w:rPr>
      <w:instrText xml:space="preserve">PAGE  </w:instrText>
    </w:r>
    <w:r w:rsidRPr="004D3F48">
      <w:rPr>
        <w:rStyle w:val="a5"/>
        <w:sz w:val="24"/>
        <w:szCs w:val="24"/>
      </w:rPr>
      <w:fldChar w:fldCharType="separate"/>
    </w:r>
    <w:r w:rsidR="007A4DE4">
      <w:rPr>
        <w:rStyle w:val="a5"/>
        <w:noProof/>
        <w:sz w:val="24"/>
        <w:szCs w:val="24"/>
      </w:rPr>
      <w:t>3</w:t>
    </w:r>
    <w:r w:rsidRPr="004D3F48">
      <w:rPr>
        <w:rStyle w:val="a5"/>
        <w:sz w:val="24"/>
        <w:szCs w:val="24"/>
      </w:rPr>
      <w:fldChar w:fldCharType="end"/>
    </w:r>
  </w:p>
  <w:p w14:paraId="0FFC33B3" w14:textId="77777777" w:rsidR="009242C9" w:rsidRDefault="007A4DE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369"/>
    <w:rsid w:val="00031465"/>
    <w:rsid w:val="00034DE1"/>
    <w:rsid w:val="00040F48"/>
    <w:rsid w:val="000840EA"/>
    <w:rsid w:val="00092689"/>
    <w:rsid w:val="000E0453"/>
    <w:rsid w:val="000E4770"/>
    <w:rsid w:val="00112B0A"/>
    <w:rsid w:val="00117409"/>
    <w:rsid w:val="00141A80"/>
    <w:rsid w:val="00157E0F"/>
    <w:rsid w:val="0019231C"/>
    <w:rsid w:val="001A49E4"/>
    <w:rsid w:val="001A67B8"/>
    <w:rsid w:val="001E64EB"/>
    <w:rsid w:val="00201888"/>
    <w:rsid w:val="0021640E"/>
    <w:rsid w:val="002257B1"/>
    <w:rsid w:val="00234753"/>
    <w:rsid w:val="00243355"/>
    <w:rsid w:val="002B7CAC"/>
    <w:rsid w:val="002D6D53"/>
    <w:rsid w:val="00307F8C"/>
    <w:rsid w:val="00312C76"/>
    <w:rsid w:val="00332E4B"/>
    <w:rsid w:val="003476AC"/>
    <w:rsid w:val="00356CD7"/>
    <w:rsid w:val="0036177D"/>
    <w:rsid w:val="00393FB6"/>
    <w:rsid w:val="003B3047"/>
    <w:rsid w:val="003C3387"/>
    <w:rsid w:val="0041002A"/>
    <w:rsid w:val="00433826"/>
    <w:rsid w:val="00446D2D"/>
    <w:rsid w:val="004B0664"/>
    <w:rsid w:val="00514CB5"/>
    <w:rsid w:val="005A0694"/>
    <w:rsid w:val="005D269B"/>
    <w:rsid w:val="005D47AA"/>
    <w:rsid w:val="005F7996"/>
    <w:rsid w:val="00646D96"/>
    <w:rsid w:val="00660566"/>
    <w:rsid w:val="00680C41"/>
    <w:rsid w:val="006925E6"/>
    <w:rsid w:val="006B724C"/>
    <w:rsid w:val="006C7CED"/>
    <w:rsid w:val="006D05F7"/>
    <w:rsid w:val="006D470A"/>
    <w:rsid w:val="007627E9"/>
    <w:rsid w:val="00764791"/>
    <w:rsid w:val="00773A86"/>
    <w:rsid w:val="007832AB"/>
    <w:rsid w:val="007A4B25"/>
    <w:rsid w:val="007A4DE4"/>
    <w:rsid w:val="007A4E60"/>
    <w:rsid w:val="007D4A56"/>
    <w:rsid w:val="00804250"/>
    <w:rsid w:val="00814CC3"/>
    <w:rsid w:val="008557EE"/>
    <w:rsid w:val="0088341B"/>
    <w:rsid w:val="00885BDE"/>
    <w:rsid w:val="008A118A"/>
    <w:rsid w:val="008C1A06"/>
    <w:rsid w:val="008C7D56"/>
    <w:rsid w:val="008D7369"/>
    <w:rsid w:val="008D79AB"/>
    <w:rsid w:val="008E6429"/>
    <w:rsid w:val="00970C4E"/>
    <w:rsid w:val="00A277BF"/>
    <w:rsid w:val="00A75D74"/>
    <w:rsid w:val="00AB71CB"/>
    <w:rsid w:val="00AD201F"/>
    <w:rsid w:val="00B36BC0"/>
    <w:rsid w:val="00B47989"/>
    <w:rsid w:val="00B53A92"/>
    <w:rsid w:val="00B600EF"/>
    <w:rsid w:val="00B62E53"/>
    <w:rsid w:val="00B77DE3"/>
    <w:rsid w:val="00B94AEE"/>
    <w:rsid w:val="00BD57F0"/>
    <w:rsid w:val="00BD77AF"/>
    <w:rsid w:val="00C10CB0"/>
    <w:rsid w:val="00C4228D"/>
    <w:rsid w:val="00C473F7"/>
    <w:rsid w:val="00C73626"/>
    <w:rsid w:val="00C96073"/>
    <w:rsid w:val="00D13312"/>
    <w:rsid w:val="00D81DF2"/>
    <w:rsid w:val="00D86E5F"/>
    <w:rsid w:val="00D92B15"/>
    <w:rsid w:val="00DB2A49"/>
    <w:rsid w:val="00DB3817"/>
    <w:rsid w:val="00E974F5"/>
    <w:rsid w:val="00EE0D29"/>
    <w:rsid w:val="00F2112D"/>
    <w:rsid w:val="00F23032"/>
    <w:rsid w:val="00F509E1"/>
    <w:rsid w:val="00F724CE"/>
    <w:rsid w:val="00FC5E68"/>
    <w:rsid w:val="00FE22F1"/>
    <w:rsid w:val="00FF6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47AA379"/>
  <w15:chartTrackingRefBased/>
  <w15:docId w15:val="{D8E2AA75-1FC8-484A-BD28-C8412BEF2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112D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2112D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rsid w:val="00F2112D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styleId="a5">
    <w:name w:val="page number"/>
    <w:basedOn w:val="a0"/>
    <w:rsid w:val="00F2112D"/>
  </w:style>
  <w:style w:type="paragraph" w:styleId="a6">
    <w:name w:val="Body Text Indent"/>
    <w:basedOn w:val="a"/>
    <w:link w:val="a7"/>
    <w:rsid w:val="00F2112D"/>
    <w:pPr>
      <w:spacing w:after="120"/>
      <w:ind w:left="283"/>
    </w:pPr>
  </w:style>
  <w:style w:type="character" w:customStyle="1" w:styleId="a7">
    <w:name w:val="Основний текст з відступом Знак"/>
    <w:basedOn w:val="a0"/>
    <w:link w:val="a6"/>
    <w:rsid w:val="00F2112D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1">
    <w:name w:val="Звичайний1"/>
    <w:rsid w:val="00F2112D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napToGrid w:val="0"/>
      <w:sz w:val="20"/>
      <w:szCs w:val="20"/>
      <w:lang w:val="ru-RU" w:eastAsia="ru-RU"/>
    </w:rPr>
  </w:style>
  <w:style w:type="paragraph" w:styleId="a8">
    <w:name w:val="Title"/>
    <w:basedOn w:val="a"/>
    <w:link w:val="a9"/>
    <w:uiPriority w:val="99"/>
    <w:qFormat/>
    <w:rsid w:val="00F2112D"/>
    <w:pPr>
      <w:jc w:val="center"/>
    </w:pPr>
    <w:rPr>
      <w:b/>
      <w:color w:val="auto"/>
    </w:rPr>
  </w:style>
  <w:style w:type="character" w:customStyle="1" w:styleId="a9">
    <w:name w:val="Назва Знак"/>
    <w:basedOn w:val="a0"/>
    <w:link w:val="a8"/>
    <w:uiPriority w:val="99"/>
    <w:rsid w:val="00F2112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a">
    <w:name w:val="No Spacing"/>
    <w:uiPriority w:val="1"/>
    <w:qFormat/>
    <w:rsid w:val="00F2112D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b">
    <w:name w:val="Normal (Web)"/>
    <w:basedOn w:val="a"/>
    <w:uiPriority w:val="99"/>
    <w:unhideWhenUsed/>
    <w:rsid w:val="00F2112D"/>
    <w:pPr>
      <w:spacing w:before="100" w:beforeAutospacing="1" w:after="100" w:afterAutospacing="1"/>
    </w:pPr>
    <w:rPr>
      <w:color w:val="auto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688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785</TotalTime>
  <Pages>4</Pages>
  <Words>3921</Words>
  <Characters>2236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Волкович Юлія</dc:creator>
  <cp:keywords/>
  <dc:description/>
  <cp:lastModifiedBy>Коваленко Ірина</cp:lastModifiedBy>
  <cp:revision>5</cp:revision>
  <cp:lastPrinted>2025-04-14T11:08:00Z</cp:lastPrinted>
  <dcterms:created xsi:type="dcterms:W3CDTF">2025-04-10T11:33:00Z</dcterms:created>
  <dcterms:modified xsi:type="dcterms:W3CDTF">2025-04-14T14:12:00Z</dcterms:modified>
</cp:coreProperties>
</file>