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8F7" w:rsidRDefault="001F28F7" w:rsidP="00027592">
      <w:pPr>
        <w:jc w:val="center"/>
        <w:rPr>
          <w:color w:val="000000"/>
          <w:sz w:val="28"/>
          <w:szCs w:val="28"/>
        </w:rPr>
      </w:pPr>
      <w:r w:rsidRPr="00DE3D56">
        <w:rPr>
          <w:noProof/>
          <w:sz w:val="72"/>
          <w:szCs w:val="72"/>
          <w:lang w:val="uk-UA" w:eastAsia="uk-UA"/>
        </w:rPr>
        <w:drawing>
          <wp:inline distT="0" distB="0" distL="0" distR="0" wp14:anchorId="67D19681" wp14:editId="6E87D456">
            <wp:extent cx="37147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t="3471"/>
                    <a:stretch>
                      <a:fillRect/>
                    </a:stretch>
                  </pic:blipFill>
                  <pic:spPr bwMode="auto">
                    <a:xfrm>
                      <a:off x="0" y="0"/>
                      <a:ext cx="371475" cy="495300"/>
                    </a:xfrm>
                    <a:prstGeom prst="rect">
                      <a:avLst/>
                    </a:prstGeom>
                    <a:noFill/>
                    <a:ln>
                      <a:noFill/>
                    </a:ln>
                  </pic:spPr>
                </pic:pic>
              </a:graphicData>
            </a:graphic>
          </wp:inline>
        </w:drawing>
      </w:r>
    </w:p>
    <w:p w:rsidR="00027592" w:rsidRPr="001F28F7" w:rsidRDefault="00027592" w:rsidP="00027592">
      <w:pPr>
        <w:jc w:val="center"/>
        <w:rPr>
          <w:color w:val="000000"/>
          <w:sz w:val="28"/>
          <w:szCs w:val="28"/>
        </w:rPr>
      </w:pPr>
      <w:r w:rsidRPr="001F28F7">
        <w:rPr>
          <w:b/>
          <w:color w:val="000000"/>
          <w:sz w:val="28"/>
          <w:szCs w:val="28"/>
          <w:lang w:val="uk-UA"/>
        </w:rPr>
        <w:t>П</w:t>
      </w:r>
      <w:r w:rsidRPr="001F28F7">
        <w:rPr>
          <w:b/>
          <w:color w:val="000000"/>
          <w:sz w:val="28"/>
          <w:szCs w:val="28"/>
        </w:rPr>
        <w:t>’</w:t>
      </w:r>
      <w:proofErr w:type="spellStart"/>
      <w:r w:rsidRPr="001F28F7">
        <w:rPr>
          <w:b/>
          <w:color w:val="000000"/>
          <w:sz w:val="28"/>
          <w:szCs w:val="28"/>
          <w:lang w:val="uk-UA"/>
        </w:rPr>
        <w:t>ятдесят</w:t>
      </w:r>
      <w:proofErr w:type="spellEnd"/>
      <w:r w:rsidRPr="001F28F7">
        <w:rPr>
          <w:b/>
          <w:color w:val="000000"/>
          <w:sz w:val="28"/>
          <w:szCs w:val="28"/>
          <w:lang w:val="uk-UA"/>
        </w:rPr>
        <w:t xml:space="preserve"> восьма сесія</w:t>
      </w:r>
    </w:p>
    <w:p w:rsidR="00FE386E" w:rsidRPr="001F28F7" w:rsidRDefault="00027592" w:rsidP="00027592">
      <w:pPr>
        <w:jc w:val="center"/>
        <w:rPr>
          <w:color w:val="000000"/>
          <w:sz w:val="32"/>
          <w:szCs w:val="32"/>
        </w:rPr>
      </w:pPr>
      <w:r w:rsidRPr="001F28F7">
        <w:rPr>
          <w:color w:val="000000"/>
          <w:sz w:val="32"/>
          <w:szCs w:val="32"/>
        </w:rPr>
        <w:t>ЧЕРКАСЬКА МІСЬКА РАДА</w:t>
      </w:r>
    </w:p>
    <w:p w:rsidR="00027592" w:rsidRPr="001F28F7" w:rsidRDefault="00027592" w:rsidP="00027592">
      <w:pPr>
        <w:jc w:val="center"/>
        <w:rPr>
          <w:b/>
          <w:color w:val="000000"/>
          <w:sz w:val="32"/>
          <w:szCs w:val="32"/>
          <w:lang w:val="uk-UA"/>
        </w:rPr>
      </w:pPr>
      <w:r w:rsidRPr="001F28F7">
        <w:rPr>
          <w:b/>
          <w:color w:val="000000"/>
          <w:sz w:val="32"/>
          <w:szCs w:val="32"/>
          <w:lang w:val="uk-UA"/>
        </w:rPr>
        <w:t>РІШЕННЯ</w:t>
      </w:r>
    </w:p>
    <w:p w:rsidR="00027592" w:rsidRPr="001F28F7" w:rsidRDefault="00027592" w:rsidP="00027592">
      <w:pPr>
        <w:jc w:val="center"/>
        <w:rPr>
          <w:b/>
          <w:sz w:val="32"/>
          <w:szCs w:val="32"/>
        </w:rPr>
      </w:pPr>
    </w:p>
    <w:p w:rsidR="00027592" w:rsidRPr="00027592" w:rsidRDefault="00027592" w:rsidP="00027592">
      <w:pPr>
        <w:jc w:val="center"/>
        <w:rPr>
          <w:b/>
        </w:rPr>
      </w:pPr>
    </w:p>
    <w:p w:rsidR="00027592" w:rsidRDefault="00027592" w:rsidP="00027592">
      <w:pPr>
        <w:jc w:val="both"/>
        <w:rPr>
          <w:u w:val="single"/>
          <w:lang w:val="uk-UA"/>
        </w:rPr>
      </w:pPr>
      <w:r>
        <w:rPr>
          <w:lang w:val="uk-UA"/>
        </w:rPr>
        <w:t xml:space="preserve">Від </w:t>
      </w:r>
      <w:r w:rsidRPr="00027592">
        <w:rPr>
          <w:b/>
          <w:u w:val="single"/>
          <w:lang w:val="uk-UA"/>
        </w:rPr>
        <w:t>28.05.2024</w:t>
      </w:r>
      <w:r>
        <w:rPr>
          <w:lang w:val="uk-UA"/>
        </w:rPr>
        <w:t xml:space="preserve"> № </w:t>
      </w:r>
      <w:r w:rsidRPr="00027592">
        <w:rPr>
          <w:b/>
          <w:u w:val="single"/>
          <w:lang w:val="uk-UA"/>
        </w:rPr>
        <w:t>58-274</w:t>
      </w:r>
    </w:p>
    <w:p w:rsidR="00027592" w:rsidRPr="00027592" w:rsidRDefault="00027592" w:rsidP="00027592">
      <w:pPr>
        <w:jc w:val="both"/>
        <w:rPr>
          <w:lang w:val="uk-UA"/>
        </w:rPr>
      </w:pPr>
      <w:r w:rsidRPr="00027592">
        <w:rPr>
          <w:lang w:val="uk-UA"/>
        </w:rPr>
        <w:t xml:space="preserve">  </w:t>
      </w:r>
      <w:r>
        <w:rPr>
          <w:lang w:val="uk-UA"/>
        </w:rPr>
        <w:t xml:space="preserve">               м. Черкаси</w:t>
      </w:r>
    </w:p>
    <w:p w:rsidR="00027592" w:rsidRDefault="00027592" w:rsidP="00027592">
      <w:pPr>
        <w:jc w:val="both"/>
        <w:rPr>
          <w:b/>
          <w:sz w:val="28"/>
          <w:szCs w:val="28"/>
          <w:lang w:val="uk-UA"/>
        </w:rPr>
      </w:pPr>
    </w:p>
    <w:p w:rsidR="00027592" w:rsidRDefault="00027592" w:rsidP="00027592">
      <w:pPr>
        <w:jc w:val="both"/>
        <w:rPr>
          <w:b/>
          <w:sz w:val="28"/>
          <w:szCs w:val="28"/>
          <w:lang w:val="uk-UA"/>
        </w:rPr>
      </w:pPr>
    </w:p>
    <w:p w:rsidR="00027592" w:rsidRPr="001F28F7" w:rsidRDefault="00027592" w:rsidP="00027592">
      <w:pPr>
        <w:jc w:val="both"/>
        <w:rPr>
          <w:b/>
          <w:sz w:val="28"/>
          <w:szCs w:val="28"/>
          <w:lang w:val="uz-Latn-UZ"/>
        </w:rPr>
      </w:pPr>
      <w:r w:rsidRPr="001F28F7">
        <w:rPr>
          <w:b/>
          <w:sz w:val="28"/>
          <w:szCs w:val="28"/>
          <w:lang w:val="uk-UA"/>
        </w:rPr>
        <w:t xml:space="preserve">Про </w:t>
      </w:r>
      <w:r w:rsidRPr="001F28F7">
        <w:rPr>
          <w:b/>
          <w:sz w:val="28"/>
          <w:szCs w:val="28"/>
          <w:lang w:val="uz-Latn-UZ"/>
        </w:rPr>
        <w:t xml:space="preserve">затвердження в новій </w:t>
      </w:r>
    </w:p>
    <w:p w:rsidR="00027592" w:rsidRPr="001F28F7" w:rsidRDefault="00027592" w:rsidP="00027592">
      <w:pPr>
        <w:jc w:val="both"/>
        <w:rPr>
          <w:b/>
          <w:sz w:val="28"/>
          <w:szCs w:val="28"/>
          <w:lang w:val="uz-Latn-UZ"/>
        </w:rPr>
      </w:pPr>
      <w:r w:rsidRPr="001F28F7">
        <w:rPr>
          <w:b/>
          <w:sz w:val="28"/>
          <w:szCs w:val="28"/>
          <w:lang w:val="uz-Latn-UZ"/>
        </w:rPr>
        <w:t xml:space="preserve">редакції Положення про </w:t>
      </w:r>
    </w:p>
    <w:p w:rsidR="00027592" w:rsidRPr="001F28F7" w:rsidRDefault="00027592" w:rsidP="00027592">
      <w:pPr>
        <w:jc w:val="both"/>
        <w:rPr>
          <w:b/>
          <w:sz w:val="28"/>
          <w:szCs w:val="28"/>
          <w:lang w:val="uz-Latn-UZ"/>
        </w:rPr>
      </w:pPr>
      <w:r w:rsidRPr="001F28F7">
        <w:rPr>
          <w:b/>
          <w:sz w:val="28"/>
          <w:szCs w:val="28"/>
          <w:lang w:val="uz-Latn-UZ"/>
        </w:rPr>
        <w:t xml:space="preserve">управління інспектування </w:t>
      </w:r>
    </w:p>
    <w:p w:rsidR="00027592" w:rsidRPr="001F28F7" w:rsidRDefault="00027592" w:rsidP="00027592">
      <w:pPr>
        <w:jc w:val="both"/>
        <w:rPr>
          <w:b/>
          <w:sz w:val="28"/>
          <w:szCs w:val="28"/>
          <w:lang w:val="uk-UA"/>
        </w:rPr>
      </w:pPr>
      <w:r w:rsidRPr="001F28F7">
        <w:rPr>
          <w:b/>
          <w:sz w:val="28"/>
          <w:szCs w:val="28"/>
          <w:lang w:val="uk-UA"/>
        </w:rPr>
        <w:t>Черкаської міської ради</w:t>
      </w:r>
    </w:p>
    <w:p w:rsidR="00027592" w:rsidRDefault="00027592" w:rsidP="00027592">
      <w:pPr>
        <w:jc w:val="both"/>
        <w:rPr>
          <w:b/>
          <w:lang w:val="uk-UA"/>
        </w:rPr>
      </w:pPr>
    </w:p>
    <w:p w:rsidR="00027592" w:rsidRDefault="00027592" w:rsidP="00027592">
      <w:pPr>
        <w:jc w:val="both"/>
        <w:rPr>
          <w:b/>
          <w:lang w:val="uk-UA"/>
        </w:rPr>
      </w:pPr>
    </w:p>
    <w:tbl>
      <w:tblPr>
        <w:tblW w:w="9681" w:type="dxa"/>
        <w:jc w:val="center"/>
        <w:tblLayout w:type="fixed"/>
        <w:tblCellMar>
          <w:left w:w="0" w:type="dxa"/>
          <w:right w:w="0" w:type="dxa"/>
        </w:tblCellMar>
        <w:tblLook w:val="04A0" w:firstRow="1" w:lastRow="0" w:firstColumn="1" w:lastColumn="0" w:noHBand="0" w:noVBand="1"/>
      </w:tblPr>
      <w:tblGrid>
        <w:gridCol w:w="1708"/>
        <w:gridCol w:w="7973"/>
      </w:tblGrid>
      <w:tr w:rsidR="00027592" w:rsidRPr="00605372" w:rsidTr="0022647F">
        <w:trPr>
          <w:trHeight w:val="4790"/>
          <w:jc w:val="center"/>
        </w:trPr>
        <w:tc>
          <w:tcPr>
            <w:tcW w:w="9669" w:type="dxa"/>
            <w:gridSpan w:val="2"/>
            <w:shd w:val="clear" w:color="auto" w:fill="auto"/>
            <w:noWrap/>
            <w:vAlign w:val="center"/>
          </w:tcPr>
          <w:p w:rsidR="00027592" w:rsidRPr="00A313DA" w:rsidRDefault="00027592" w:rsidP="0022647F">
            <w:pPr>
              <w:pStyle w:val="a3"/>
              <w:ind w:left="0" w:firstLine="991"/>
              <w:jc w:val="both"/>
              <w:rPr>
                <w:sz w:val="28"/>
                <w:szCs w:val="28"/>
                <w:lang w:val="uk-UA"/>
              </w:rPr>
            </w:pPr>
            <w:r>
              <w:rPr>
                <w:sz w:val="28"/>
                <w:szCs w:val="28"/>
                <w:lang w:val="uk-UA"/>
              </w:rPr>
              <w:t>На підставі</w:t>
            </w:r>
            <w:r>
              <w:rPr>
                <w:sz w:val="28"/>
                <w:szCs w:val="28"/>
                <w:lang w:val="uz-Latn-UZ"/>
              </w:rPr>
              <w:t xml:space="preserve"> частини 4 статті 54 Закону України </w:t>
            </w:r>
            <w:r>
              <w:rPr>
                <w:sz w:val="28"/>
                <w:szCs w:val="28"/>
                <w:lang w:val="uk-UA"/>
              </w:rPr>
              <w:t>«</w:t>
            </w:r>
            <w:r>
              <w:rPr>
                <w:sz w:val="28"/>
                <w:szCs w:val="28"/>
                <w:lang w:val="uz-Latn-UZ"/>
              </w:rPr>
              <w:t>Про місцеве самоврядування в Україні</w:t>
            </w:r>
            <w:r>
              <w:rPr>
                <w:sz w:val="28"/>
                <w:szCs w:val="28"/>
                <w:lang w:val="uk-UA"/>
              </w:rPr>
              <w:t>»</w:t>
            </w:r>
            <w:r>
              <w:rPr>
                <w:sz w:val="28"/>
                <w:szCs w:val="28"/>
                <w:lang w:val="uz-Latn-UZ"/>
              </w:rPr>
              <w:t xml:space="preserve">, </w:t>
            </w:r>
            <w:r>
              <w:rPr>
                <w:sz w:val="28"/>
                <w:szCs w:val="28"/>
                <w:lang w:val="uk-UA"/>
              </w:rPr>
              <w:t xml:space="preserve">керуючись </w:t>
            </w:r>
            <w:r>
              <w:rPr>
                <w:sz w:val="28"/>
                <w:szCs w:val="28"/>
                <w:lang w:val="uz-Latn-UZ"/>
              </w:rPr>
              <w:t xml:space="preserve">Цивільним кодексом України, </w:t>
            </w:r>
            <w:r w:rsidRPr="00A313DA">
              <w:rPr>
                <w:sz w:val="28"/>
                <w:szCs w:val="28"/>
                <w:lang w:val="uk-UA"/>
              </w:rPr>
              <w:t>Черкаська міська рада</w:t>
            </w:r>
          </w:p>
          <w:p w:rsidR="00027592" w:rsidRPr="00605372" w:rsidRDefault="00027592" w:rsidP="0022647F">
            <w:pPr>
              <w:jc w:val="both"/>
              <w:rPr>
                <w:b/>
                <w:color w:val="000000"/>
                <w:spacing w:val="7"/>
                <w:sz w:val="28"/>
                <w:szCs w:val="28"/>
                <w:lang w:val="uk-UA"/>
              </w:rPr>
            </w:pPr>
            <w:r>
              <w:rPr>
                <w:b/>
                <w:color w:val="000000"/>
                <w:spacing w:val="7"/>
                <w:sz w:val="28"/>
                <w:szCs w:val="28"/>
                <w:lang w:val="uk-UA"/>
              </w:rPr>
              <w:t>ВИРІШИЛА:</w:t>
            </w:r>
          </w:p>
          <w:p w:rsidR="00027592" w:rsidRPr="00952FB8" w:rsidRDefault="00027592" w:rsidP="0022647F">
            <w:pPr>
              <w:shd w:val="clear" w:color="auto" w:fill="FFFFFF"/>
              <w:tabs>
                <w:tab w:val="left" w:pos="1242"/>
              </w:tabs>
              <w:ind w:firstLine="991"/>
              <w:jc w:val="both"/>
              <w:rPr>
                <w:sz w:val="28"/>
                <w:szCs w:val="28"/>
                <w:lang w:val="uz-Latn-UZ"/>
              </w:rPr>
            </w:pPr>
            <w:r>
              <w:rPr>
                <w:color w:val="000000"/>
                <w:spacing w:val="7"/>
                <w:sz w:val="28"/>
                <w:szCs w:val="28"/>
                <w:lang w:val="uz-Latn-UZ"/>
              </w:rPr>
              <w:t>1.</w:t>
            </w:r>
            <w:r>
              <w:rPr>
                <w:lang w:val="uk-UA"/>
              </w:rPr>
              <w:t> </w:t>
            </w:r>
            <w:r>
              <w:rPr>
                <w:color w:val="000000"/>
                <w:spacing w:val="7"/>
                <w:sz w:val="28"/>
                <w:szCs w:val="28"/>
                <w:lang w:val="uz-Latn-UZ"/>
              </w:rPr>
              <w:t xml:space="preserve">Затвердити в новій редакції </w:t>
            </w:r>
            <w:r>
              <w:rPr>
                <w:color w:val="000000"/>
                <w:spacing w:val="7"/>
                <w:sz w:val="28"/>
                <w:szCs w:val="28"/>
                <w:lang w:val="uk-UA"/>
              </w:rPr>
              <w:t>П</w:t>
            </w:r>
            <w:r w:rsidRPr="00952FB8">
              <w:rPr>
                <w:color w:val="000000"/>
                <w:spacing w:val="7"/>
                <w:sz w:val="28"/>
                <w:szCs w:val="28"/>
                <w:lang w:val="uz-Latn-UZ"/>
              </w:rPr>
              <w:t>оложення про</w:t>
            </w:r>
            <w:r w:rsidRPr="00952FB8">
              <w:rPr>
                <w:sz w:val="28"/>
                <w:szCs w:val="28"/>
                <w:lang w:val="uk-UA"/>
              </w:rPr>
              <w:t xml:space="preserve"> </w:t>
            </w:r>
            <w:r>
              <w:rPr>
                <w:sz w:val="28"/>
                <w:szCs w:val="28"/>
                <w:lang w:val="uz-Latn-UZ"/>
              </w:rPr>
              <w:t>упра</w:t>
            </w:r>
            <w:r>
              <w:rPr>
                <w:sz w:val="28"/>
                <w:szCs w:val="28"/>
                <w:lang w:val="uk-UA"/>
              </w:rPr>
              <w:t>в</w:t>
            </w:r>
            <w:r>
              <w:rPr>
                <w:sz w:val="28"/>
                <w:szCs w:val="28"/>
                <w:lang w:val="uz-Latn-UZ"/>
              </w:rPr>
              <w:t>ління інспектування Черкаської міської ради (додається).</w:t>
            </w:r>
          </w:p>
          <w:p w:rsidR="00027592" w:rsidRDefault="00027592" w:rsidP="0022647F">
            <w:pPr>
              <w:pStyle w:val="a3"/>
              <w:spacing w:after="0"/>
              <w:ind w:left="0" w:firstLine="991"/>
              <w:jc w:val="both"/>
              <w:rPr>
                <w:sz w:val="28"/>
                <w:szCs w:val="28"/>
                <w:lang w:val="uk-UA"/>
              </w:rPr>
            </w:pPr>
            <w:r>
              <w:rPr>
                <w:sz w:val="28"/>
                <w:szCs w:val="28"/>
                <w:lang w:val="uz-Latn-UZ"/>
              </w:rPr>
              <w:t>2</w:t>
            </w:r>
            <w:r w:rsidRPr="00A313DA">
              <w:rPr>
                <w:sz w:val="28"/>
                <w:szCs w:val="28"/>
                <w:lang w:val="uk-UA"/>
              </w:rPr>
              <w:t>.</w:t>
            </w:r>
            <w:r>
              <w:rPr>
                <w:sz w:val="28"/>
                <w:szCs w:val="28"/>
                <w:lang w:val="uk-UA"/>
              </w:rPr>
              <w:t> </w:t>
            </w:r>
            <w:r w:rsidRPr="00A313DA">
              <w:rPr>
                <w:sz w:val="28"/>
                <w:szCs w:val="28"/>
                <w:lang w:val="uk-UA"/>
              </w:rPr>
              <w:t>Ви</w:t>
            </w:r>
            <w:r>
              <w:rPr>
                <w:sz w:val="28"/>
                <w:szCs w:val="28"/>
                <w:lang w:val="uz-Latn-UZ"/>
              </w:rPr>
              <w:t xml:space="preserve">знати таким, що втратило чинність рішення Черкаської міської ради </w:t>
            </w:r>
            <w:r w:rsidRPr="00A313DA">
              <w:rPr>
                <w:sz w:val="28"/>
                <w:szCs w:val="28"/>
                <w:lang w:val="uk-UA"/>
              </w:rPr>
              <w:t xml:space="preserve">від </w:t>
            </w:r>
            <w:r>
              <w:rPr>
                <w:sz w:val="28"/>
                <w:szCs w:val="28"/>
                <w:lang w:val="uz-Latn-UZ"/>
              </w:rPr>
              <w:t>20</w:t>
            </w:r>
            <w:r w:rsidRPr="00A313DA">
              <w:rPr>
                <w:sz w:val="28"/>
                <w:szCs w:val="28"/>
                <w:lang w:val="uk-UA"/>
              </w:rPr>
              <w:t>.0</w:t>
            </w:r>
            <w:r>
              <w:rPr>
                <w:sz w:val="28"/>
                <w:szCs w:val="28"/>
                <w:lang w:val="uz-Latn-UZ"/>
              </w:rPr>
              <w:t>2</w:t>
            </w:r>
            <w:r>
              <w:rPr>
                <w:sz w:val="28"/>
                <w:szCs w:val="28"/>
                <w:lang w:val="uk-UA"/>
              </w:rPr>
              <w:t>.2020</w:t>
            </w:r>
            <w:r w:rsidRPr="00A313DA">
              <w:rPr>
                <w:sz w:val="28"/>
                <w:szCs w:val="28"/>
                <w:lang w:val="uk-UA"/>
              </w:rPr>
              <w:t xml:space="preserve"> № 2-</w:t>
            </w:r>
            <w:r>
              <w:rPr>
                <w:sz w:val="28"/>
                <w:szCs w:val="28"/>
                <w:lang w:val="uz-Latn-UZ"/>
              </w:rPr>
              <w:t>5693</w:t>
            </w:r>
            <w:r w:rsidRPr="00A313DA">
              <w:rPr>
                <w:sz w:val="28"/>
                <w:szCs w:val="28"/>
                <w:lang w:val="uk-UA"/>
              </w:rPr>
              <w:t xml:space="preserve"> «Про </w:t>
            </w:r>
            <w:r>
              <w:rPr>
                <w:sz w:val="28"/>
                <w:szCs w:val="28"/>
                <w:lang w:val="uz-Latn-UZ"/>
              </w:rPr>
              <w:t xml:space="preserve">затвердження в новій редакції Положення </w:t>
            </w:r>
            <w:r>
              <w:rPr>
                <w:sz w:val="28"/>
                <w:szCs w:val="28"/>
                <w:lang w:val="uk-UA"/>
              </w:rPr>
              <w:t xml:space="preserve">                       </w:t>
            </w:r>
            <w:r>
              <w:rPr>
                <w:sz w:val="28"/>
                <w:szCs w:val="28"/>
                <w:lang w:val="uz-Latn-UZ"/>
              </w:rPr>
              <w:t>про управління інспектування Черкаської міської ради</w:t>
            </w:r>
            <w:r w:rsidRPr="00A313DA">
              <w:rPr>
                <w:sz w:val="28"/>
                <w:szCs w:val="28"/>
                <w:lang w:val="uk-UA"/>
              </w:rPr>
              <w:t>».</w:t>
            </w:r>
          </w:p>
          <w:p w:rsidR="00027592" w:rsidRPr="00605372" w:rsidRDefault="00027592" w:rsidP="001F28F7">
            <w:pPr>
              <w:pStyle w:val="a3"/>
              <w:tabs>
                <w:tab w:val="left" w:pos="4755"/>
              </w:tabs>
              <w:spacing w:after="0"/>
              <w:ind w:left="0" w:firstLine="991"/>
              <w:jc w:val="both"/>
              <w:rPr>
                <w:color w:val="000000"/>
                <w:spacing w:val="7"/>
                <w:sz w:val="28"/>
                <w:szCs w:val="28"/>
                <w:lang w:val="uk-UA"/>
              </w:rPr>
            </w:pPr>
            <w:r>
              <w:rPr>
                <w:sz w:val="28"/>
                <w:szCs w:val="28"/>
                <w:lang w:val="uk-UA"/>
              </w:rPr>
              <w:t>3</w:t>
            </w:r>
            <w:r w:rsidRPr="00A313DA">
              <w:rPr>
                <w:sz w:val="28"/>
                <w:szCs w:val="28"/>
                <w:lang w:val="uk-UA"/>
              </w:rPr>
              <w:t>.</w:t>
            </w:r>
            <w:r>
              <w:rPr>
                <w:sz w:val="28"/>
                <w:szCs w:val="28"/>
                <w:lang w:val="uk-UA"/>
              </w:rPr>
              <w:t> </w:t>
            </w:r>
            <w:r w:rsidRPr="00A313DA">
              <w:rPr>
                <w:sz w:val="28"/>
                <w:szCs w:val="28"/>
                <w:lang w:val="uk-UA"/>
              </w:rPr>
              <w:t xml:space="preserve">Контроль за виконанням рішення покласти на </w:t>
            </w:r>
            <w:r>
              <w:rPr>
                <w:sz w:val="28"/>
                <w:szCs w:val="28"/>
                <w:lang w:val="uk-UA"/>
              </w:rPr>
              <w:t xml:space="preserve">першого заступника міського голови з питань діяльності виконавчих органів ради Тищенка С.О. </w:t>
            </w:r>
            <w:r>
              <w:rPr>
                <w:sz w:val="28"/>
                <w:szCs w:val="28"/>
                <w:lang w:val="uz-Latn-UZ"/>
              </w:rPr>
              <w:t xml:space="preserve">та постійну комісію міської ради з питань </w:t>
            </w:r>
            <w:r>
              <w:rPr>
                <w:sz w:val="28"/>
                <w:szCs w:val="28"/>
                <w:lang w:val="uk-UA"/>
              </w:rPr>
              <w:t>житлово-комунального господарства, транспорту та екології (Карина Абрамова).</w:t>
            </w:r>
          </w:p>
        </w:tc>
      </w:tr>
      <w:tr w:rsidR="00027592" w:rsidRPr="00A313DA" w:rsidTr="0022647F">
        <w:trPr>
          <w:gridAfter w:val="1"/>
          <w:wAfter w:w="7971" w:type="dxa"/>
          <w:trHeight w:val="350"/>
          <w:jc w:val="center"/>
        </w:trPr>
        <w:tc>
          <w:tcPr>
            <w:tcW w:w="1708" w:type="dxa"/>
            <w:shd w:val="clear" w:color="auto" w:fill="auto"/>
            <w:noWrap/>
            <w:vAlign w:val="center"/>
          </w:tcPr>
          <w:p w:rsidR="00027592" w:rsidRPr="00A313DA" w:rsidRDefault="00027592" w:rsidP="0022647F">
            <w:pPr>
              <w:ind w:firstLine="991"/>
              <w:rPr>
                <w:sz w:val="28"/>
                <w:szCs w:val="28"/>
                <w:lang w:val="uk-UA"/>
              </w:rPr>
            </w:pPr>
          </w:p>
        </w:tc>
      </w:tr>
      <w:tr w:rsidR="00027592" w:rsidRPr="00A313DA" w:rsidTr="0022647F">
        <w:trPr>
          <w:trHeight w:val="726"/>
          <w:jc w:val="center"/>
        </w:trPr>
        <w:tc>
          <w:tcPr>
            <w:tcW w:w="9669" w:type="dxa"/>
            <w:gridSpan w:val="2"/>
            <w:shd w:val="clear" w:color="auto" w:fill="auto"/>
            <w:noWrap/>
            <w:vAlign w:val="center"/>
          </w:tcPr>
          <w:p w:rsidR="00027592" w:rsidRPr="00262A3D" w:rsidRDefault="00027592" w:rsidP="0022647F">
            <w:pPr>
              <w:pStyle w:val="western"/>
              <w:spacing w:before="0" w:beforeAutospacing="0" w:after="0" w:afterAutospacing="0"/>
              <w:jc w:val="both"/>
              <w:rPr>
                <w:b/>
                <w:color w:val="000000"/>
                <w:sz w:val="28"/>
                <w:szCs w:val="28"/>
                <w:lang w:val="uk-UA"/>
              </w:rPr>
            </w:pPr>
            <w:r>
              <w:rPr>
                <w:b/>
                <w:color w:val="000000"/>
                <w:sz w:val="28"/>
                <w:szCs w:val="28"/>
                <w:lang w:val="uk-UA"/>
              </w:rPr>
              <w:t xml:space="preserve">Секретар міської ради </w:t>
            </w:r>
            <w:r w:rsidRPr="00262A3D">
              <w:rPr>
                <w:b/>
                <w:color w:val="000000"/>
                <w:sz w:val="28"/>
                <w:szCs w:val="28"/>
                <w:lang w:val="uk-UA"/>
              </w:rPr>
              <w:t xml:space="preserve">                                                 </w:t>
            </w:r>
            <w:r>
              <w:rPr>
                <w:b/>
                <w:color w:val="000000"/>
                <w:sz w:val="28"/>
                <w:szCs w:val="28"/>
                <w:lang w:val="uk-UA"/>
              </w:rPr>
              <w:t xml:space="preserve">        </w:t>
            </w:r>
            <w:r w:rsidRPr="00262A3D">
              <w:rPr>
                <w:b/>
                <w:color w:val="000000"/>
                <w:sz w:val="28"/>
                <w:szCs w:val="28"/>
                <w:lang w:val="uk-UA"/>
              </w:rPr>
              <w:t xml:space="preserve"> </w:t>
            </w:r>
            <w:r>
              <w:rPr>
                <w:b/>
                <w:color w:val="000000"/>
                <w:sz w:val="28"/>
                <w:szCs w:val="28"/>
                <w:lang w:val="uk-UA"/>
              </w:rPr>
              <w:t xml:space="preserve"> </w:t>
            </w:r>
            <w:r w:rsidRPr="00262A3D">
              <w:rPr>
                <w:b/>
                <w:color w:val="000000"/>
                <w:sz w:val="28"/>
                <w:szCs w:val="28"/>
                <w:lang w:val="uk-UA"/>
              </w:rPr>
              <w:t xml:space="preserve">    </w:t>
            </w:r>
            <w:r>
              <w:rPr>
                <w:b/>
                <w:color w:val="000000"/>
                <w:sz w:val="28"/>
                <w:szCs w:val="28"/>
                <w:lang w:val="uk-UA"/>
              </w:rPr>
              <w:t xml:space="preserve">    Юрій ТРЕНКІН</w:t>
            </w:r>
          </w:p>
          <w:p w:rsidR="00027592" w:rsidRPr="00A313DA" w:rsidRDefault="00027592" w:rsidP="0022647F">
            <w:pPr>
              <w:ind w:left="-2799"/>
              <w:rPr>
                <w:sz w:val="28"/>
                <w:szCs w:val="28"/>
                <w:lang w:val="uk-UA"/>
              </w:rPr>
            </w:pPr>
          </w:p>
        </w:tc>
      </w:tr>
    </w:tbl>
    <w:p w:rsidR="00027592" w:rsidRDefault="00027592"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Default="00013966" w:rsidP="00027592">
      <w:pPr>
        <w:jc w:val="both"/>
        <w:rPr>
          <w:lang w:val="uk-UA"/>
        </w:rPr>
      </w:pPr>
    </w:p>
    <w:p w:rsidR="00013966" w:rsidRPr="00013966" w:rsidRDefault="00013966" w:rsidP="00013966">
      <w:pPr>
        <w:pStyle w:val="western"/>
        <w:spacing w:before="0" w:beforeAutospacing="0" w:after="0" w:afterAutospacing="0"/>
        <w:ind w:right="17" w:firstLine="5387"/>
        <w:jc w:val="both"/>
        <w:rPr>
          <w:bCs/>
          <w:sz w:val="28"/>
          <w:szCs w:val="28"/>
          <w:lang w:val="uk-UA"/>
        </w:rPr>
      </w:pPr>
      <w:r w:rsidRPr="00013966">
        <w:rPr>
          <w:bCs/>
          <w:sz w:val="28"/>
          <w:szCs w:val="28"/>
          <w:lang w:val="uk-UA"/>
        </w:rPr>
        <w:t>ЗАТВЕРДЖЕНО</w:t>
      </w:r>
    </w:p>
    <w:p w:rsidR="00013966" w:rsidRPr="00013966" w:rsidRDefault="00013966" w:rsidP="00013966">
      <w:pPr>
        <w:pStyle w:val="western"/>
        <w:spacing w:before="0" w:beforeAutospacing="0" w:after="0" w:afterAutospacing="0"/>
        <w:ind w:right="17" w:firstLine="5387"/>
        <w:jc w:val="both"/>
        <w:rPr>
          <w:bCs/>
          <w:sz w:val="28"/>
          <w:szCs w:val="28"/>
          <w:lang w:val="uk-UA"/>
        </w:rPr>
      </w:pPr>
      <w:r w:rsidRPr="00013966">
        <w:rPr>
          <w:bCs/>
          <w:sz w:val="28"/>
          <w:szCs w:val="28"/>
          <w:lang w:val="uk-UA"/>
        </w:rPr>
        <w:t>рішення Черкаської міської ради</w:t>
      </w:r>
    </w:p>
    <w:p w:rsidR="00013966" w:rsidRPr="00013966" w:rsidRDefault="00013966" w:rsidP="00013966">
      <w:pPr>
        <w:pStyle w:val="western"/>
        <w:spacing w:before="0" w:beforeAutospacing="0" w:after="0" w:afterAutospacing="0"/>
        <w:ind w:right="17" w:firstLine="5387"/>
        <w:jc w:val="both"/>
        <w:rPr>
          <w:bCs/>
          <w:sz w:val="28"/>
          <w:szCs w:val="28"/>
          <w:lang w:val="uk-UA"/>
        </w:rPr>
      </w:pPr>
      <w:r w:rsidRPr="00013966">
        <w:rPr>
          <w:bCs/>
          <w:sz w:val="28"/>
          <w:szCs w:val="28"/>
          <w:lang w:val="uk-UA"/>
        </w:rPr>
        <w:t xml:space="preserve">від </w:t>
      </w:r>
      <w:r w:rsidRPr="00013966">
        <w:rPr>
          <w:bCs/>
          <w:sz w:val="28"/>
          <w:szCs w:val="28"/>
          <w:u w:val="single"/>
          <w:lang w:val="uk-UA"/>
        </w:rPr>
        <w:t>28.05.2024</w:t>
      </w:r>
      <w:r w:rsidRPr="00013966">
        <w:rPr>
          <w:bCs/>
          <w:sz w:val="28"/>
          <w:szCs w:val="28"/>
          <w:lang w:val="uk-UA"/>
        </w:rPr>
        <w:t xml:space="preserve"> № </w:t>
      </w:r>
      <w:r w:rsidRPr="00013966">
        <w:rPr>
          <w:bCs/>
          <w:sz w:val="28"/>
          <w:szCs w:val="28"/>
          <w:u w:val="single"/>
          <w:lang w:val="uk-UA"/>
        </w:rPr>
        <w:t>58-274</w:t>
      </w:r>
    </w:p>
    <w:p w:rsidR="00013966" w:rsidRPr="00013966" w:rsidRDefault="00013966" w:rsidP="00013966">
      <w:pPr>
        <w:pStyle w:val="western"/>
        <w:spacing w:before="0" w:beforeAutospacing="0" w:after="0" w:afterAutospacing="0"/>
        <w:ind w:right="17" w:firstLine="5387"/>
        <w:jc w:val="both"/>
        <w:rPr>
          <w:b/>
          <w:bCs/>
          <w:sz w:val="20"/>
          <w:szCs w:val="20"/>
          <w:lang w:val="uk-UA"/>
        </w:rPr>
      </w:pPr>
    </w:p>
    <w:p w:rsidR="00013966" w:rsidRPr="00013966" w:rsidRDefault="00013966" w:rsidP="00013966">
      <w:pPr>
        <w:pStyle w:val="western"/>
        <w:spacing w:before="0" w:beforeAutospacing="0" w:after="0" w:afterAutospacing="0"/>
        <w:ind w:right="17" w:firstLine="703"/>
        <w:jc w:val="center"/>
        <w:rPr>
          <w:b/>
          <w:bCs/>
          <w:sz w:val="20"/>
          <w:szCs w:val="20"/>
          <w:lang w:val="uk-UA"/>
        </w:rPr>
      </w:pPr>
    </w:p>
    <w:p w:rsidR="00013966" w:rsidRPr="009919E1" w:rsidRDefault="00013966" w:rsidP="00013966">
      <w:pPr>
        <w:pStyle w:val="western"/>
        <w:spacing w:before="0" w:beforeAutospacing="0" w:after="0" w:afterAutospacing="0"/>
        <w:ind w:right="17" w:firstLine="703"/>
        <w:jc w:val="center"/>
        <w:rPr>
          <w:b/>
          <w:bCs/>
          <w:sz w:val="28"/>
          <w:szCs w:val="28"/>
        </w:rPr>
      </w:pPr>
      <w:r w:rsidRPr="009919E1">
        <w:rPr>
          <w:b/>
          <w:bCs/>
          <w:sz w:val="28"/>
          <w:szCs w:val="28"/>
        </w:rPr>
        <w:t>ПОЛОЖЕННЯ</w:t>
      </w:r>
    </w:p>
    <w:p w:rsidR="00013966" w:rsidRPr="009919E1" w:rsidRDefault="00013966" w:rsidP="00013966">
      <w:pPr>
        <w:pStyle w:val="western"/>
        <w:spacing w:before="0" w:beforeAutospacing="0" w:after="0"/>
        <w:ind w:right="17" w:firstLine="703"/>
        <w:jc w:val="center"/>
        <w:rPr>
          <w:sz w:val="28"/>
          <w:szCs w:val="28"/>
        </w:rPr>
      </w:pPr>
      <w:r w:rsidRPr="009919E1">
        <w:rPr>
          <w:b/>
          <w:bCs/>
          <w:sz w:val="28"/>
          <w:szCs w:val="28"/>
        </w:rPr>
        <w:t>про управління інспектування Черкаської міської ради</w:t>
      </w:r>
    </w:p>
    <w:p w:rsidR="00013966" w:rsidRPr="009919E1" w:rsidRDefault="00013966" w:rsidP="00013966">
      <w:pPr>
        <w:pStyle w:val="western"/>
        <w:numPr>
          <w:ilvl w:val="0"/>
          <w:numId w:val="1"/>
        </w:numPr>
        <w:tabs>
          <w:tab w:val="clear" w:pos="644"/>
          <w:tab w:val="num" w:pos="709"/>
          <w:tab w:val="left" w:pos="993"/>
        </w:tabs>
        <w:spacing w:before="0" w:beforeAutospacing="0" w:after="0" w:afterAutospacing="0" w:line="360" w:lineRule="auto"/>
        <w:ind w:left="0" w:right="17" w:firstLine="703"/>
        <w:jc w:val="both"/>
        <w:rPr>
          <w:sz w:val="28"/>
          <w:szCs w:val="28"/>
        </w:rPr>
      </w:pPr>
      <w:r w:rsidRPr="009919E1">
        <w:rPr>
          <w:b/>
          <w:bCs/>
          <w:sz w:val="28"/>
          <w:szCs w:val="28"/>
        </w:rPr>
        <w:t>Загальні положення</w:t>
      </w:r>
    </w:p>
    <w:p w:rsidR="00013966" w:rsidRPr="009919E1" w:rsidRDefault="00013966" w:rsidP="00013966">
      <w:pPr>
        <w:pStyle w:val="western"/>
        <w:spacing w:before="0" w:beforeAutospacing="0" w:after="0" w:afterAutospacing="0"/>
        <w:ind w:right="17" w:firstLine="703"/>
        <w:jc w:val="both"/>
        <w:rPr>
          <w:sz w:val="28"/>
          <w:szCs w:val="28"/>
        </w:rPr>
      </w:pPr>
      <w:r w:rsidRPr="009919E1">
        <w:rPr>
          <w:bCs/>
          <w:sz w:val="28"/>
          <w:szCs w:val="28"/>
        </w:rPr>
        <w:t>1.1. Управління інспектування Черкаської міської ради</w:t>
      </w:r>
      <w:r>
        <w:rPr>
          <w:bCs/>
          <w:sz w:val="28"/>
          <w:szCs w:val="28"/>
        </w:rPr>
        <w:t xml:space="preserve"> </w:t>
      </w:r>
      <w:r w:rsidRPr="009919E1">
        <w:rPr>
          <w:sz w:val="28"/>
          <w:szCs w:val="28"/>
        </w:rPr>
        <w:t>(далі</w:t>
      </w:r>
      <w:r w:rsidRPr="00E62D0B">
        <w:rPr>
          <w:sz w:val="28"/>
          <w:szCs w:val="28"/>
        </w:rPr>
        <w:t xml:space="preserve"> </w:t>
      </w:r>
      <w:r w:rsidRPr="009919E1">
        <w:rPr>
          <w:sz w:val="28"/>
          <w:szCs w:val="28"/>
        </w:rPr>
        <w:t>– управління інспектування), є виконавчим органом Черкась</w:t>
      </w:r>
      <w:r>
        <w:rPr>
          <w:sz w:val="28"/>
          <w:szCs w:val="28"/>
        </w:rPr>
        <w:t>кої міської ради, підконтрольним та підзвітним</w:t>
      </w:r>
      <w:r w:rsidRPr="009919E1">
        <w:rPr>
          <w:sz w:val="28"/>
          <w:szCs w:val="28"/>
        </w:rPr>
        <w:t xml:space="preserve"> Черкаськ</w:t>
      </w:r>
      <w:r>
        <w:rPr>
          <w:sz w:val="28"/>
          <w:szCs w:val="28"/>
        </w:rPr>
        <w:t>ій міській раді, підпорядкованим</w:t>
      </w:r>
      <w:r w:rsidRPr="009919E1">
        <w:rPr>
          <w:sz w:val="28"/>
          <w:szCs w:val="28"/>
        </w:rPr>
        <w:t xml:space="preserve"> її виконавчому комітету та міському голові міста Черкаси.</w:t>
      </w:r>
    </w:p>
    <w:p w:rsidR="00013966" w:rsidRPr="009919E1" w:rsidRDefault="00013966" w:rsidP="00013966">
      <w:pPr>
        <w:pStyle w:val="western"/>
        <w:spacing w:before="0" w:beforeAutospacing="0" w:after="0" w:afterAutospacing="0"/>
        <w:ind w:right="17" w:firstLine="703"/>
        <w:jc w:val="both"/>
        <w:rPr>
          <w:sz w:val="28"/>
          <w:szCs w:val="28"/>
        </w:rPr>
      </w:pPr>
      <w:r w:rsidRPr="009919E1">
        <w:rPr>
          <w:sz w:val="28"/>
          <w:szCs w:val="28"/>
        </w:rPr>
        <w:t>Управління інспектування Черкаської міської ради є правонаступником управління інспектування департаменту архітектури, містобудування та інспектування Черкаської міської ради та діє на підставі рішення Черкаської міської ради, яким затверджено це Положення про управління.</w:t>
      </w:r>
    </w:p>
    <w:p w:rsidR="00013966" w:rsidRPr="009919E1" w:rsidRDefault="00013966" w:rsidP="00013966">
      <w:pPr>
        <w:pStyle w:val="western"/>
        <w:spacing w:before="0" w:beforeAutospacing="0" w:after="0" w:afterAutospacing="0"/>
        <w:ind w:right="17" w:firstLine="703"/>
        <w:jc w:val="both"/>
        <w:rPr>
          <w:sz w:val="28"/>
          <w:szCs w:val="28"/>
        </w:rPr>
      </w:pPr>
      <w:r w:rsidRPr="009919E1">
        <w:rPr>
          <w:bCs/>
          <w:sz w:val="28"/>
          <w:szCs w:val="28"/>
        </w:rPr>
        <w:t>1.2.</w:t>
      </w:r>
      <w:r>
        <w:rPr>
          <w:sz w:val="28"/>
          <w:szCs w:val="28"/>
        </w:rPr>
        <w:t xml:space="preserve"> </w:t>
      </w:r>
      <w:r w:rsidRPr="009919E1">
        <w:rPr>
          <w:sz w:val="28"/>
          <w:szCs w:val="28"/>
        </w:rPr>
        <w:t>У своїй діяльності управління інспектування керується Конституцією України, Законами України, нормативними актами Президента України, Верховної Ради України, Кабінету Міністрів України, рішеннями Черкаської міської ради та її виконавчого комітету, розпорядженнями міського голови міста Черкаси, цим Положенням та іншими законодавчими актами.</w:t>
      </w:r>
    </w:p>
    <w:p w:rsidR="00013966" w:rsidRPr="009919E1" w:rsidRDefault="00013966" w:rsidP="00013966">
      <w:pPr>
        <w:pStyle w:val="western"/>
        <w:spacing w:before="0" w:beforeAutospacing="0" w:after="0" w:afterAutospacing="0"/>
        <w:ind w:right="17" w:firstLine="703"/>
        <w:jc w:val="both"/>
        <w:rPr>
          <w:sz w:val="28"/>
          <w:szCs w:val="28"/>
        </w:rPr>
      </w:pPr>
      <w:r w:rsidRPr="007336BF">
        <w:rPr>
          <w:sz w:val="28"/>
          <w:szCs w:val="28"/>
        </w:rPr>
        <w:t>1.3.</w:t>
      </w:r>
      <w:r w:rsidRPr="009919E1">
        <w:rPr>
          <w:sz w:val="28"/>
          <w:szCs w:val="28"/>
        </w:rPr>
        <w:t xml:space="preserve"> Управління інспектування є самостійною юридичною особою (самостійним структурним підрозділом Черкаської міської ради), зареєстрованою у встановленому порядку, має самостійний баланс, розрахунковий рахунок, круглу печатку із зображенням Державного Герба України, печатки, штампи та відповідні бланки із своїм найменуванням, рахунки спеціальних коштів та інші рахунки, передбачені чинним законодавством України, може бути позивачем та відповідачем у судах.</w:t>
      </w:r>
    </w:p>
    <w:p w:rsidR="00013966" w:rsidRPr="009919E1" w:rsidRDefault="00013966" w:rsidP="00013966">
      <w:pPr>
        <w:pStyle w:val="western"/>
        <w:spacing w:before="0" w:beforeAutospacing="0" w:after="0" w:afterAutospacing="0"/>
        <w:ind w:right="17" w:firstLine="703"/>
        <w:jc w:val="both"/>
        <w:rPr>
          <w:sz w:val="28"/>
          <w:szCs w:val="28"/>
        </w:rPr>
      </w:pPr>
      <w:r w:rsidRPr="00814466">
        <w:rPr>
          <w:sz w:val="28"/>
          <w:szCs w:val="28"/>
        </w:rPr>
        <w:t xml:space="preserve">Працівники управління інспектування мають спеціальну форму одягу, нашивки, нагрудні знаки та </w:t>
      </w:r>
      <w:r w:rsidRPr="009919E1">
        <w:rPr>
          <w:sz w:val="28"/>
          <w:szCs w:val="28"/>
        </w:rPr>
        <w:t>посвідчення встановленого зразку, в разі необхідності забезпечуються засобами спеціального захисту у відповідності до чинного законодавства України.</w:t>
      </w:r>
    </w:p>
    <w:p w:rsidR="00013966" w:rsidRPr="009919E1" w:rsidRDefault="00013966" w:rsidP="00013966">
      <w:pPr>
        <w:pStyle w:val="western"/>
        <w:spacing w:before="0" w:beforeAutospacing="0" w:after="0" w:afterAutospacing="0"/>
        <w:ind w:right="17" w:firstLine="703"/>
        <w:jc w:val="both"/>
        <w:rPr>
          <w:sz w:val="28"/>
          <w:szCs w:val="28"/>
        </w:rPr>
      </w:pPr>
      <w:r w:rsidRPr="009919E1">
        <w:rPr>
          <w:sz w:val="28"/>
          <w:szCs w:val="28"/>
        </w:rPr>
        <w:t>Майно управління інспектування належить йому на правах оперативного управління. Управління інспектування володіє та користується майном, що є в його управлінні. Розпорядження майном управління інспектування здійснюється відповідно до вимог чинного законодавства України.</w:t>
      </w:r>
    </w:p>
    <w:p w:rsidR="00013966" w:rsidRDefault="00013966" w:rsidP="00013966">
      <w:pPr>
        <w:pStyle w:val="western"/>
        <w:spacing w:before="0" w:beforeAutospacing="0" w:after="0" w:afterAutospacing="0"/>
        <w:ind w:right="17" w:firstLine="703"/>
        <w:jc w:val="both"/>
        <w:rPr>
          <w:sz w:val="28"/>
          <w:szCs w:val="28"/>
        </w:rPr>
      </w:pPr>
      <w:r w:rsidRPr="007336BF">
        <w:rPr>
          <w:sz w:val="28"/>
          <w:szCs w:val="28"/>
        </w:rPr>
        <w:t>1.4.</w:t>
      </w:r>
      <w:r w:rsidRPr="009919E1">
        <w:rPr>
          <w:sz w:val="28"/>
          <w:szCs w:val="28"/>
        </w:rPr>
        <w:t xml:space="preserve"> Підрозділи управління інспектування (відділи) не мають статусу юридичної особи, діють у складі управління інспектування, керуючись цим Положенням.</w:t>
      </w:r>
    </w:p>
    <w:p w:rsidR="00013966" w:rsidRPr="009919E1" w:rsidRDefault="00013966" w:rsidP="00013966">
      <w:pPr>
        <w:pStyle w:val="western"/>
        <w:spacing w:before="0" w:beforeAutospacing="0" w:after="0" w:afterAutospacing="0"/>
        <w:ind w:right="17" w:firstLine="703"/>
        <w:jc w:val="both"/>
        <w:rPr>
          <w:sz w:val="28"/>
          <w:szCs w:val="28"/>
        </w:rPr>
      </w:pPr>
      <w:r w:rsidRPr="007336BF">
        <w:rPr>
          <w:sz w:val="28"/>
          <w:szCs w:val="28"/>
        </w:rPr>
        <w:t>1.5.</w:t>
      </w:r>
      <w:r w:rsidRPr="009919E1">
        <w:rPr>
          <w:sz w:val="28"/>
          <w:szCs w:val="28"/>
        </w:rPr>
        <w:t xml:space="preserve"> Працівники управління інспектування отримують заробітну плату за рахунок міського бюджету та є посадовими особами місцевого самоврядування, які наділені повноваженнями щодо здійснення організаційно-розпорядчих та консультативно-дорадчих функцій.</w:t>
      </w:r>
    </w:p>
    <w:p w:rsidR="00013966" w:rsidRPr="007336BF" w:rsidRDefault="00013966" w:rsidP="00013966">
      <w:pPr>
        <w:tabs>
          <w:tab w:val="left" w:pos="0"/>
          <w:tab w:val="left" w:pos="1260"/>
          <w:tab w:val="num" w:pos="1800"/>
        </w:tabs>
        <w:ind w:firstLine="703"/>
        <w:jc w:val="both"/>
        <w:rPr>
          <w:sz w:val="28"/>
          <w:szCs w:val="28"/>
          <w:lang w:val="uk-UA" w:eastAsia="uk-UA"/>
        </w:rPr>
      </w:pPr>
      <w:r w:rsidRPr="007336BF">
        <w:rPr>
          <w:sz w:val="28"/>
          <w:szCs w:val="28"/>
          <w:lang w:val="uk-UA" w:eastAsia="uk-UA"/>
        </w:rPr>
        <w:t xml:space="preserve">1.6. Управління інспектування забезпечує реалізацію державної політики (в межах власних і делегованих повноважень) щодо контролю за виконанням суб’єктами господарювання законодавства України з питань екології та раціонального природокористування, архітектури, містобудування та рекламної </w:t>
      </w:r>
      <w:r w:rsidRPr="007336BF">
        <w:rPr>
          <w:sz w:val="28"/>
          <w:szCs w:val="28"/>
          <w:lang w:val="uk-UA" w:eastAsia="uk-UA"/>
        </w:rPr>
        <w:lastRenderedPageBreak/>
        <w:t>діяльності, землекористування, торгівлі, побутового обслуговування, послуг, ресторанного господарства, ринків, вуличної інфраструктури, транспортного обслуговування та зв’язку.</w:t>
      </w:r>
    </w:p>
    <w:p w:rsidR="00013966" w:rsidRPr="007336BF" w:rsidRDefault="00013966" w:rsidP="00013966">
      <w:pPr>
        <w:tabs>
          <w:tab w:val="left" w:pos="0"/>
          <w:tab w:val="left" w:pos="1260"/>
          <w:tab w:val="num" w:pos="1800"/>
        </w:tabs>
        <w:ind w:firstLine="703"/>
        <w:jc w:val="both"/>
        <w:rPr>
          <w:sz w:val="28"/>
          <w:szCs w:val="28"/>
          <w:lang w:val="uk-UA" w:eastAsia="uk-UA"/>
        </w:rPr>
      </w:pPr>
    </w:p>
    <w:p w:rsidR="00013966" w:rsidRPr="007336BF" w:rsidRDefault="00013966" w:rsidP="00013966">
      <w:pPr>
        <w:pStyle w:val="western"/>
        <w:tabs>
          <w:tab w:val="left" w:pos="993"/>
          <w:tab w:val="left" w:pos="1134"/>
        </w:tabs>
        <w:spacing w:before="0" w:beforeAutospacing="0" w:after="0"/>
        <w:ind w:right="17" w:firstLine="703"/>
        <w:jc w:val="both"/>
        <w:rPr>
          <w:b/>
          <w:sz w:val="28"/>
          <w:szCs w:val="28"/>
        </w:rPr>
      </w:pPr>
      <w:r w:rsidRPr="007336BF">
        <w:rPr>
          <w:b/>
          <w:sz w:val="28"/>
          <w:szCs w:val="28"/>
        </w:rPr>
        <w:t>2. Основні напрямки діяльності управління інс</w:t>
      </w:r>
      <w:r>
        <w:rPr>
          <w:b/>
          <w:sz w:val="28"/>
          <w:szCs w:val="28"/>
        </w:rPr>
        <w:t>пектування та його повноваження</w:t>
      </w:r>
    </w:p>
    <w:p w:rsidR="00013966" w:rsidRDefault="00013966" w:rsidP="00013966">
      <w:pPr>
        <w:pStyle w:val="western"/>
        <w:numPr>
          <w:ilvl w:val="1"/>
          <w:numId w:val="7"/>
        </w:numPr>
        <w:tabs>
          <w:tab w:val="left" w:pos="993"/>
        </w:tabs>
        <w:spacing w:before="0" w:beforeAutospacing="0" w:after="0" w:afterAutospacing="0"/>
        <w:ind w:left="0" w:firstLine="709"/>
        <w:jc w:val="both"/>
        <w:rPr>
          <w:sz w:val="28"/>
          <w:szCs w:val="28"/>
        </w:rPr>
      </w:pPr>
      <w:r>
        <w:rPr>
          <w:sz w:val="28"/>
          <w:szCs w:val="28"/>
        </w:rPr>
        <w:t>З</w:t>
      </w:r>
      <w:r w:rsidRPr="009919E1">
        <w:rPr>
          <w:sz w:val="28"/>
          <w:szCs w:val="28"/>
        </w:rPr>
        <w:t>абезпечення в межах своїх повноважень контролю з метою дотримання законодавства та захисту прав і законних інтересів територіальної громади міста Черкаси за виконанням відповідними підприємствами усіх форм власності, установами, організаціями, юридичними, фізичними особами, мешканцями міста рішень міської ради та її виконкому, розпоряджень міського голови з питань екології та раціонального природокористування, архітектури, містобудування та рекламної діяльності, землекористування, торгівлі, побутового обслуговування, послуг, ресторанного господарства, ринків, вуличної інфраструктури, транспортного обслуговування та зв’язку, інформаційних техноло</w:t>
      </w:r>
      <w:r>
        <w:rPr>
          <w:sz w:val="28"/>
          <w:szCs w:val="28"/>
        </w:rPr>
        <w:t>гій та дорожнього господарства.</w:t>
      </w:r>
    </w:p>
    <w:p w:rsidR="00013966" w:rsidRPr="009B7318" w:rsidRDefault="00013966" w:rsidP="00013966">
      <w:pPr>
        <w:pStyle w:val="western"/>
        <w:numPr>
          <w:ilvl w:val="1"/>
          <w:numId w:val="7"/>
        </w:numPr>
        <w:tabs>
          <w:tab w:val="left" w:pos="993"/>
        </w:tabs>
        <w:spacing w:after="0"/>
        <w:ind w:left="0" w:firstLine="709"/>
        <w:jc w:val="both"/>
        <w:rPr>
          <w:sz w:val="28"/>
          <w:szCs w:val="28"/>
        </w:rPr>
      </w:pPr>
      <w:r>
        <w:rPr>
          <w:sz w:val="28"/>
          <w:szCs w:val="28"/>
        </w:rPr>
        <w:t>Виявлення порушень</w:t>
      </w:r>
      <w:r w:rsidRPr="009B7318">
        <w:rPr>
          <w:sz w:val="28"/>
          <w:szCs w:val="28"/>
        </w:rPr>
        <w:t xml:space="preserve"> законодавства у сфері паркування транспорт</w:t>
      </w:r>
      <w:r>
        <w:rPr>
          <w:sz w:val="28"/>
          <w:szCs w:val="28"/>
        </w:rPr>
        <w:t>них засобів та відповідно вжиття</w:t>
      </w:r>
      <w:r w:rsidRPr="009B7318">
        <w:rPr>
          <w:sz w:val="28"/>
          <w:szCs w:val="28"/>
        </w:rPr>
        <w:t xml:space="preserve"> заходів передбачених Кодексом України про адміністративні правопорушення. </w:t>
      </w:r>
    </w:p>
    <w:p w:rsidR="00013966" w:rsidRDefault="00013966" w:rsidP="00013966">
      <w:pPr>
        <w:pStyle w:val="western"/>
        <w:numPr>
          <w:ilvl w:val="1"/>
          <w:numId w:val="7"/>
        </w:numPr>
        <w:tabs>
          <w:tab w:val="left" w:pos="993"/>
        </w:tabs>
        <w:spacing w:before="0" w:beforeAutospacing="0" w:after="0" w:afterAutospacing="0"/>
        <w:ind w:left="0" w:firstLine="709"/>
        <w:jc w:val="both"/>
        <w:rPr>
          <w:sz w:val="28"/>
          <w:szCs w:val="28"/>
        </w:rPr>
      </w:pPr>
      <w:r w:rsidRPr="009B7318">
        <w:rPr>
          <w:sz w:val="28"/>
          <w:szCs w:val="28"/>
        </w:rPr>
        <w:t>У</w:t>
      </w:r>
      <w:r>
        <w:rPr>
          <w:sz w:val="28"/>
          <w:szCs w:val="28"/>
        </w:rPr>
        <w:t>правління процесами паркування на території міста Черкаси.</w:t>
      </w:r>
    </w:p>
    <w:p w:rsidR="00013966" w:rsidRPr="009B7318" w:rsidRDefault="00013966" w:rsidP="00013966">
      <w:pPr>
        <w:pStyle w:val="western"/>
        <w:numPr>
          <w:ilvl w:val="1"/>
          <w:numId w:val="7"/>
        </w:numPr>
        <w:tabs>
          <w:tab w:val="left" w:pos="993"/>
        </w:tabs>
        <w:spacing w:before="0" w:beforeAutospacing="0" w:after="0" w:afterAutospacing="0"/>
        <w:ind w:left="0" w:firstLine="709"/>
        <w:jc w:val="both"/>
        <w:rPr>
          <w:sz w:val="28"/>
          <w:szCs w:val="28"/>
        </w:rPr>
      </w:pPr>
      <w:r>
        <w:rPr>
          <w:sz w:val="28"/>
          <w:szCs w:val="28"/>
        </w:rPr>
        <w:t>В</w:t>
      </w:r>
      <w:r w:rsidRPr="009B7318">
        <w:rPr>
          <w:sz w:val="28"/>
          <w:szCs w:val="28"/>
        </w:rPr>
        <w:t>заємодія з органами державної виконавчої влади та органами місцевого самоврядування, депутатами всіх рівнів, постійними депутатськими комісіями, тимчасовими контрольними комісіями, адміністративною комісією виконавчого комітету Черкаської міської ради та іншими органами, утвореними міською радою, підприємствами, установами, орган</w:t>
      </w:r>
      <w:r>
        <w:rPr>
          <w:sz w:val="28"/>
          <w:szCs w:val="28"/>
        </w:rPr>
        <w:t>ізаціями, об’єднаннями громадян.</w:t>
      </w:r>
    </w:p>
    <w:p w:rsidR="00013966" w:rsidRPr="009919E1" w:rsidRDefault="00013966" w:rsidP="00013966">
      <w:pPr>
        <w:pStyle w:val="western"/>
        <w:numPr>
          <w:ilvl w:val="1"/>
          <w:numId w:val="7"/>
        </w:numPr>
        <w:tabs>
          <w:tab w:val="left" w:pos="993"/>
        </w:tabs>
        <w:spacing w:before="0" w:beforeAutospacing="0" w:after="0" w:afterAutospacing="0"/>
        <w:ind w:left="0" w:firstLine="709"/>
        <w:jc w:val="both"/>
        <w:rPr>
          <w:sz w:val="28"/>
          <w:szCs w:val="28"/>
        </w:rPr>
      </w:pPr>
      <w:r>
        <w:rPr>
          <w:sz w:val="28"/>
          <w:szCs w:val="28"/>
        </w:rPr>
        <w:t>Здійснення матеріально-технічного забезпечення роботи адміністративної комісії Черкаської міської ради.</w:t>
      </w:r>
    </w:p>
    <w:p w:rsidR="00013966" w:rsidRPr="009919E1" w:rsidRDefault="00013966" w:rsidP="00013966">
      <w:pPr>
        <w:pStyle w:val="western"/>
        <w:numPr>
          <w:ilvl w:val="1"/>
          <w:numId w:val="7"/>
        </w:numPr>
        <w:tabs>
          <w:tab w:val="left" w:pos="993"/>
        </w:tabs>
        <w:spacing w:before="0" w:beforeAutospacing="0" w:after="0" w:afterAutospacing="0"/>
        <w:ind w:left="0" w:firstLine="709"/>
        <w:jc w:val="both"/>
        <w:rPr>
          <w:sz w:val="28"/>
          <w:szCs w:val="28"/>
        </w:rPr>
      </w:pPr>
      <w:r>
        <w:rPr>
          <w:sz w:val="28"/>
          <w:szCs w:val="28"/>
        </w:rPr>
        <w:t>З</w:t>
      </w:r>
      <w:r w:rsidRPr="009919E1">
        <w:rPr>
          <w:sz w:val="28"/>
          <w:szCs w:val="28"/>
        </w:rPr>
        <w:t xml:space="preserve">алучення до роботи інспекторів інших контролюючих органів, Національної </w:t>
      </w:r>
      <w:r>
        <w:rPr>
          <w:sz w:val="28"/>
          <w:szCs w:val="28"/>
        </w:rPr>
        <w:t>поліції (за згодою керівництва).</w:t>
      </w:r>
    </w:p>
    <w:p w:rsidR="00013966" w:rsidRPr="009919E1" w:rsidRDefault="00013966" w:rsidP="00013966">
      <w:pPr>
        <w:pStyle w:val="western"/>
        <w:numPr>
          <w:ilvl w:val="1"/>
          <w:numId w:val="7"/>
        </w:numPr>
        <w:tabs>
          <w:tab w:val="left" w:pos="993"/>
        </w:tabs>
        <w:spacing w:before="0" w:beforeAutospacing="0" w:after="0" w:afterAutospacing="0"/>
        <w:ind w:left="0" w:firstLine="709"/>
        <w:jc w:val="both"/>
        <w:rPr>
          <w:sz w:val="28"/>
          <w:szCs w:val="28"/>
        </w:rPr>
      </w:pPr>
      <w:r>
        <w:rPr>
          <w:sz w:val="28"/>
          <w:szCs w:val="28"/>
        </w:rPr>
        <w:t>З</w:t>
      </w:r>
      <w:r w:rsidRPr="009919E1">
        <w:rPr>
          <w:sz w:val="28"/>
          <w:szCs w:val="28"/>
        </w:rPr>
        <w:t>дійснення контролю за підтриманням належного санітарного стану відповідних тери</w:t>
      </w:r>
      <w:r>
        <w:rPr>
          <w:sz w:val="28"/>
          <w:szCs w:val="28"/>
        </w:rPr>
        <w:t>торій суб’єктами господарювання.</w:t>
      </w:r>
    </w:p>
    <w:p w:rsidR="00013966" w:rsidRPr="009919E1" w:rsidRDefault="00013966" w:rsidP="00013966">
      <w:pPr>
        <w:pStyle w:val="western"/>
        <w:numPr>
          <w:ilvl w:val="1"/>
          <w:numId w:val="7"/>
        </w:numPr>
        <w:tabs>
          <w:tab w:val="left" w:pos="993"/>
        </w:tabs>
        <w:spacing w:before="0" w:beforeAutospacing="0" w:after="0" w:afterAutospacing="0"/>
        <w:ind w:left="0" w:firstLine="709"/>
        <w:jc w:val="both"/>
        <w:rPr>
          <w:sz w:val="28"/>
          <w:szCs w:val="28"/>
        </w:rPr>
      </w:pPr>
      <w:r>
        <w:rPr>
          <w:sz w:val="28"/>
          <w:szCs w:val="28"/>
        </w:rPr>
        <w:t>О</w:t>
      </w:r>
      <w:r w:rsidRPr="009919E1">
        <w:rPr>
          <w:sz w:val="28"/>
          <w:szCs w:val="28"/>
        </w:rPr>
        <w:t>рганізація та забезпечення вико</w:t>
      </w:r>
      <w:r>
        <w:rPr>
          <w:sz w:val="28"/>
          <w:szCs w:val="28"/>
        </w:rPr>
        <w:t>нання нормативно-правових актів.</w:t>
      </w:r>
    </w:p>
    <w:p w:rsidR="00013966" w:rsidRPr="009919E1" w:rsidRDefault="00013966" w:rsidP="00013966">
      <w:pPr>
        <w:pStyle w:val="western"/>
        <w:numPr>
          <w:ilvl w:val="1"/>
          <w:numId w:val="7"/>
        </w:numPr>
        <w:tabs>
          <w:tab w:val="left" w:pos="993"/>
        </w:tabs>
        <w:spacing w:before="0" w:beforeAutospacing="0" w:after="0" w:afterAutospacing="0"/>
        <w:ind w:left="0" w:firstLine="709"/>
        <w:jc w:val="both"/>
        <w:rPr>
          <w:sz w:val="28"/>
          <w:szCs w:val="28"/>
        </w:rPr>
      </w:pPr>
      <w:r>
        <w:rPr>
          <w:sz w:val="28"/>
          <w:szCs w:val="28"/>
        </w:rPr>
        <w:t>П</w:t>
      </w:r>
      <w:r w:rsidRPr="009919E1">
        <w:rPr>
          <w:sz w:val="28"/>
          <w:szCs w:val="28"/>
        </w:rPr>
        <w:t>ідготовка проектів рішень Черкаської міської ради, її виконавчого комітету, розпоряджен</w:t>
      </w:r>
      <w:r>
        <w:rPr>
          <w:sz w:val="28"/>
          <w:szCs w:val="28"/>
        </w:rPr>
        <w:t>ь міського голови міста Черкаси.</w:t>
      </w:r>
    </w:p>
    <w:p w:rsidR="00013966" w:rsidRPr="009919E1" w:rsidRDefault="00013966" w:rsidP="00013966">
      <w:pPr>
        <w:pStyle w:val="western"/>
        <w:numPr>
          <w:ilvl w:val="1"/>
          <w:numId w:val="7"/>
        </w:numPr>
        <w:tabs>
          <w:tab w:val="left" w:pos="851"/>
        </w:tabs>
        <w:spacing w:before="0" w:beforeAutospacing="0" w:after="0" w:afterAutospacing="0"/>
        <w:ind w:left="0" w:firstLine="709"/>
        <w:jc w:val="both"/>
        <w:rPr>
          <w:sz w:val="28"/>
          <w:szCs w:val="28"/>
        </w:rPr>
      </w:pPr>
      <w:r>
        <w:rPr>
          <w:sz w:val="28"/>
          <w:szCs w:val="28"/>
        </w:rPr>
        <w:t>С</w:t>
      </w:r>
      <w:r w:rsidRPr="009919E1">
        <w:rPr>
          <w:sz w:val="28"/>
          <w:szCs w:val="28"/>
        </w:rPr>
        <w:t>творення інформаційної бази для забезпечення діяльності підрозділів управління інспектуван</w:t>
      </w:r>
      <w:r>
        <w:rPr>
          <w:sz w:val="28"/>
          <w:szCs w:val="28"/>
        </w:rPr>
        <w:t>ня.</w:t>
      </w:r>
    </w:p>
    <w:p w:rsidR="00013966" w:rsidRPr="009919E1" w:rsidRDefault="00013966" w:rsidP="00013966">
      <w:pPr>
        <w:pStyle w:val="western"/>
        <w:numPr>
          <w:ilvl w:val="1"/>
          <w:numId w:val="8"/>
        </w:numPr>
        <w:spacing w:before="0" w:beforeAutospacing="0" w:after="0" w:afterAutospacing="0"/>
        <w:ind w:left="0" w:firstLine="698"/>
        <w:jc w:val="both"/>
        <w:rPr>
          <w:sz w:val="28"/>
          <w:szCs w:val="28"/>
        </w:rPr>
      </w:pPr>
      <w:r>
        <w:rPr>
          <w:sz w:val="28"/>
          <w:szCs w:val="28"/>
        </w:rPr>
        <w:t>З</w:t>
      </w:r>
      <w:r w:rsidRPr="009919E1">
        <w:rPr>
          <w:sz w:val="28"/>
          <w:szCs w:val="28"/>
        </w:rPr>
        <w:t>абезпечення зберігання документів</w:t>
      </w:r>
      <w:r>
        <w:rPr>
          <w:sz w:val="28"/>
          <w:szCs w:val="28"/>
        </w:rPr>
        <w:t xml:space="preserve"> згідно з чинним законодавством.</w:t>
      </w:r>
    </w:p>
    <w:p w:rsidR="00013966" w:rsidRPr="009919E1" w:rsidRDefault="00013966" w:rsidP="00013966">
      <w:pPr>
        <w:pStyle w:val="western"/>
        <w:numPr>
          <w:ilvl w:val="1"/>
          <w:numId w:val="8"/>
        </w:numPr>
        <w:spacing w:before="0" w:beforeAutospacing="0" w:after="0" w:afterAutospacing="0"/>
        <w:ind w:left="0" w:firstLine="709"/>
        <w:jc w:val="both"/>
        <w:rPr>
          <w:sz w:val="28"/>
          <w:szCs w:val="28"/>
        </w:rPr>
      </w:pPr>
      <w:r>
        <w:rPr>
          <w:sz w:val="28"/>
          <w:szCs w:val="28"/>
        </w:rPr>
        <w:t>Р</w:t>
      </w:r>
      <w:r w:rsidRPr="009919E1">
        <w:rPr>
          <w:sz w:val="28"/>
          <w:szCs w:val="28"/>
        </w:rPr>
        <w:t>озгляд пропозицій, заяв і скарг громадян та здійснення відповідних заходів щодо усунен</w:t>
      </w:r>
      <w:r>
        <w:rPr>
          <w:sz w:val="28"/>
          <w:szCs w:val="28"/>
        </w:rPr>
        <w:t>ня причин, що породжують скарги.</w:t>
      </w:r>
    </w:p>
    <w:p w:rsidR="00013966" w:rsidRPr="009919E1" w:rsidRDefault="00013966" w:rsidP="00013966">
      <w:pPr>
        <w:pStyle w:val="western"/>
        <w:numPr>
          <w:ilvl w:val="1"/>
          <w:numId w:val="8"/>
        </w:numPr>
        <w:spacing w:before="0" w:beforeAutospacing="0" w:after="0" w:afterAutospacing="0"/>
        <w:ind w:left="0" w:firstLine="709"/>
        <w:jc w:val="both"/>
        <w:rPr>
          <w:sz w:val="28"/>
          <w:szCs w:val="28"/>
        </w:rPr>
      </w:pPr>
      <w:r>
        <w:rPr>
          <w:sz w:val="28"/>
          <w:szCs w:val="28"/>
        </w:rPr>
        <w:t>О</w:t>
      </w:r>
      <w:r w:rsidRPr="009919E1">
        <w:rPr>
          <w:sz w:val="28"/>
          <w:szCs w:val="28"/>
        </w:rPr>
        <w:t>рганізація контролю за дотриманням законодавства України, рішень Черкаської міської ради, її виконавчого комітету, розпоряджен</w:t>
      </w:r>
      <w:r>
        <w:rPr>
          <w:sz w:val="28"/>
          <w:szCs w:val="28"/>
        </w:rPr>
        <w:t>ь міського голови міста Черкаси.</w:t>
      </w:r>
    </w:p>
    <w:p w:rsidR="00013966" w:rsidRPr="009919E1" w:rsidRDefault="00013966" w:rsidP="00013966">
      <w:pPr>
        <w:pStyle w:val="western"/>
        <w:numPr>
          <w:ilvl w:val="1"/>
          <w:numId w:val="8"/>
        </w:numPr>
        <w:spacing w:before="0" w:beforeAutospacing="0" w:after="0" w:afterAutospacing="0"/>
        <w:ind w:left="0" w:firstLine="709"/>
        <w:jc w:val="both"/>
        <w:rPr>
          <w:sz w:val="28"/>
          <w:szCs w:val="28"/>
        </w:rPr>
      </w:pPr>
      <w:r>
        <w:rPr>
          <w:sz w:val="28"/>
          <w:szCs w:val="28"/>
        </w:rPr>
        <w:t>П</w:t>
      </w:r>
      <w:r w:rsidRPr="009919E1">
        <w:rPr>
          <w:sz w:val="28"/>
          <w:szCs w:val="28"/>
        </w:rPr>
        <w:t>одання пропозицій до міського бюджету щодо фінансування програм соціал</w:t>
      </w:r>
      <w:r>
        <w:rPr>
          <w:sz w:val="28"/>
          <w:szCs w:val="28"/>
        </w:rPr>
        <w:t>ьно-економічного розвитку міста.</w:t>
      </w:r>
    </w:p>
    <w:p w:rsidR="00013966" w:rsidRPr="009919E1" w:rsidRDefault="00013966" w:rsidP="00013966">
      <w:pPr>
        <w:pStyle w:val="western"/>
        <w:numPr>
          <w:ilvl w:val="1"/>
          <w:numId w:val="8"/>
        </w:numPr>
        <w:spacing w:before="0" w:beforeAutospacing="0" w:after="0" w:afterAutospacing="0"/>
        <w:ind w:left="0" w:firstLine="709"/>
        <w:jc w:val="both"/>
        <w:rPr>
          <w:sz w:val="28"/>
          <w:szCs w:val="28"/>
        </w:rPr>
      </w:pPr>
      <w:r>
        <w:rPr>
          <w:sz w:val="28"/>
          <w:szCs w:val="28"/>
        </w:rPr>
        <w:lastRenderedPageBreak/>
        <w:t>З</w:t>
      </w:r>
      <w:r w:rsidRPr="009919E1">
        <w:rPr>
          <w:sz w:val="28"/>
          <w:szCs w:val="28"/>
        </w:rPr>
        <w:t>абезпечення в межах чинного законодавства безпеки діяльності працівників управління інспектування, захисту їх від протиправних посягань, пов’язаних з виконанням службових обов’язків.</w:t>
      </w:r>
    </w:p>
    <w:p w:rsidR="00013966" w:rsidRPr="009919E1" w:rsidRDefault="00013966" w:rsidP="00013966">
      <w:pPr>
        <w:pStyle w:val="western"/>
        <w:numPr>
          <w:ilvl w:val="1"/>
          <w:numId w:val="8"/>
        </w:numPr>
        <w:spacing w:before="0" w:beforeAutospacing="0" w:after="0" w:afterAutospacing="0"/>
        <w:ind w:left="0" w:firstLine="709"/>
        <w:jc w:val="both"/>
        <w:rPr>
          <w:sz w:val="28"/>
          <w:szCs w:val="28"/>
        </w:rPr>
      </w:pPr>
      <w:r w:rsidRPr="007336BF">
        <w:rPr>
          <w:sz w:val="28"/>
          <w:szCs w:val="28"/>
        </w:rPr>
        <w:t>З питань бухгалтерського обліку та звітності:</w:t>
      </w:r>
    </w:p>
    <w:p w:rsidR="00013966" w:rsidRPr="009919E1" w:rsidRDefault="00013966" w:rsidP="00013966">
      <w:pPr>
        <w:pStyle w:val="western"/>
        <w:numPr>
          <w:ilvl w:val="0"/>
          <w:numId w:val="4"/>
        </w:numPr>
        <w:spacing w:before="0" w:beforeAutospacing="0" w:after="0" w:afterAutospacing="0"/>
        <w:ind w:left="0" w:firstLine="0"/>
        <w:jc w:val="both"/>
        <w:rPr>
          <w:sz w:val="28"/>
          <w:szCs w:val="28"/>
        </w:rPr>
      </w:pPr>
      <w:r w:rsidRPr="009919E1">
        <w:rPr>
          <w:sz w:val="28"/>
          <w:szCs w:val="28"/>
        </w:rPr>
        <w:t>самостійно здійснює бухгалтерський облік коштів та майна управління інспектування, надає відомості на вимогу органів, яким надано право контролю за його діяльністю;</w:t>
      </w:r>
    </w:p>
    <w:p w:rsidR="00013966" w:rsidRPr="009919E1" w:rsidRDefault="00013966" w:rsidP="00013966">
      <w:pPr>
        <w:pStyle w:val="western"/>
        <w:numPr>
          <w:ilvl w:val="0"/>
          <w:numId w:val="4"/>
        </w:numPr>
        <w:spacing w:before="0" w:beforeAutospacing="0" w:after="0" w:afterAutospacing="0"/>
        <w:ind w:left="0" w:firstLine="0"/>
        <w:jc w:val="both"/>
        <w:rPr>
          <w:sz w:val="28"/>
          <w:szCs w:val="28"/>
        </w:rPr>
      </w:pPr>
      <w:r w:rsidRPr="009919E1">
        <w:rPr>
          <w:sz w:val="28"/>
          <w:szCs w:val="28"/>
        </w:rPr>
        <w:t>веде облік і складає бухгалтерську звітність по субвенціях з державного бюджету. Проводить аналіз фінансування виконаних робіт та подає звіти у відповідні інстанції;</w:t>
      </w:r>
    </w:p>
    <w:p w:rsidR="00013966" w:rsidRPr="009919E1" w:rsidRDefault="00013966" w:rsidP="00013966">
      <w:pPr>
        <w:pStyle w:val="western"/>
        <w:numPr>
          <w:ilvl w:val="0"/>
          <w:numId w:val="4"/>
        </w:numPr>
        <w:spacing w:before="0" w:beforeAutospacing="0" w:after="0" w:afterAutospacing="0"/>
        <w:ind w:left="0" w:firstLine="0"/>
        <w:jc w:val="both"/>
        <w:rPr>
          <w:sz w:val="28"/>
          <w:szCs w:val="28"/>
        </w:rPr>
      </w:pPr>
      <w:r w:rsidRPr="009919E1">
        <w:rPr>
          <w:sz w:val="28"/>
          <w:szCs w:val="28"/>
        </w:rPr>
        <w:t>проводить фінансування, веде облік і складає звітність, проводить аналіз використання коштів та подає відповідні звіти.</w:t>
      </w:r>
    </w:p>
    <w:p w:rsidR="00013966" w:rsidRPr="009919E1" w:rsidRDefault="00013966" w:rsidP="00013966">
      <w:pPr>
        <w:pStyle w:val="western"/>
        <w:numPr>
          <w:ilvl w:val="1"/>
          <w:numId w:val="8"/>
        </w:numPr>
        <w:spacing w:before="0" w:beforeAutospacing="0" w:after="0" w:afterAutospacing="0"/>
        <w:ind w:left="0" w:firstLine="709"/>
        <w:jc w:val="both"/>
        <w:rPr>
          <w:sz w:val="28"/>
          <w:szCs w:val="28"/>
        </w:rPr>
      </w:pPr>
      <w:r w:rsidRPr="007336BF">
        <w:rPr>
          <w:sz w:val="28"/>
          <w:szCs w:val="28"/>
        </w:rPr>
        <w:t>З питань кадрової роботи</w:t>
      </w:r>
      <w:r w:rsidRPr="009919E1">
        <w:rPr>
          <w:sz w:val="28"/>
          <w:szCs w:val="28"/>
        </w:rPr>
        <w:t>:</w:t>
      </w:r>
    </w:p>
    <w:p w:rsidR="00013966" w:rsidRPr="009919E1" w:rsidRDefault="00013966" w:rsidP="00013966">
      <w:pPr>
        <w:pStyle w:val="western"/>
        <w:numPr>
          <w:ilvl w:val="1"/>
          <w:numId w:val="5"/>
        </w:numPr>
        <w:spacing w:before="0" w:beforeAutospacing="0" w:after="0" w:afterAutospacing="0"/>
        <w:ind w:left="0" w:firstLine="0"/>
        <w:jc w:val="both"/>
        <w:rPr>
          <w:sz w:val="28"/>
          <w:szCs w:val="28"/>
        </w:rPr>
      </w:pPr>
      <w:r w:rsidRPr="009919E1">
        <w:rPr>
          <w:sz w:val="28"/>
          <w:szCs w:val="28"/>
        </w:rPr>
        <w:t>бере участь у проведенні підготовки, перепідготовки, професійної переорієнтації та підвищення кваліфікації працівників</w:t>
      </w:r>
      <w:r>
        <w:rPr>
          <w:sz w:val="28"/>
          <w:szCs w:val="28"/>
        </w:rPr>
        <w:t xml:space="preserve"> управління</w:t>
      </w:r>
      <w:r w:rsidRPr="009919E1">
        <w:rPr>
          <w:sz w:val="28"/>
          <w:szCs w:val="28"/>
        </w:rPr>
        <w:t>.</w:t>
      </w:r>
    </w:p>
    <w:p w:rsidR="00013966" w:rsidRPr="007336BF" w:rsidRDefault="00013966" w:rsidP="00013966">
      <w:pPr>
        <w:pStyle w:val="western"/>
        <w:spacing w:before="0" w:beforeAutospacing="0" w:after="0" w:afterAutospacing="0" w:line="360" w:lineRule="auto"/>
        <w:jc w:val="both"/>
        <w:rPr>
          <w:sz w:val="28"/>
          <w:szCs w:val="28"/>
        </w:rPr>
      </w:pPr>
    </w:p>
    <w:p w:rsidR="00013966" w:rsidRPr="007336BF" w:rsidRDefault="00013966" w:rsidP="00013966">
      <w:pPr>
        <w:pStyle w:val="western"/>
        <w:spacing w:before="0" w:beforeAutospacing="0" w:after="0" w:afterAutospacing="0" w:line="360" w:lineRule="auto"/>
        <w:ind w:firstLine="703"/>
        <w:jc w:val="both"/>
        <w:rPr>
          <w:b/>
          <w:sz w:val="28"/>
          <w:szCs w:val="28"/>
        </w:rPr>
      </w:pPr>
      <w:r w:rsidRPr="007336BF">
        <w:rPr>
          <w:b/>
          <w:sz w:val="28"/>
          <w:szCs w:val="28"/>
        </w:rPr>
        <w:t>3. Права управління інспектування</w:t>
      </w:r>
    </w:p>
    <w:p w:rsidR="00013966" w:rsidRPr="009919E1" w:rsidRDefault="00013966" w:rsidP="00013966">
      <w:pPr>
        <w:pStyle w:val="western"/>
        <w:spacing w:before="0" w:beforeAutospacing="0" w:after="0" w:afterAutospacing="0" w:line="360" w:lineRule="auto"/>
        <w:ind w:firstLine="703"/>
        <w:jc w:val="both"/>
        <w:rPr>
          <w:sz w:val="28"/>
          <w:szCs w:val="28"/>
        </w:rPr>
      </w:pPr>
      <w:r w:rsidRPr="009919E1">
        <w:rPr>
          <w:sz w:val="28"/>
          <w:szCs w:val="28"/>
        </w:rPr>
        <w:t>Управління інспектування має право здійснювати:</w:t>
      </w:r>
    </w:p>
    <w:p w:rsidR="00013966" w:rsidRPr="007336BF" w:rsidRDefault="00013966" w:rsidP="00013966">
      <w:pPr>
        <w:pStyle w:val="western"/>
        <w:numPr>
          <w:ilvl w:val="1"/>
          <w:numId w:val="9"/>
        </w:numPr>
        <w:tabs>
          <w:tab w:val="left" w:pos="993"/>
        </w:tabs>
        <w:spacing w:before="0" w:beforeAutospacing="0" w:after="0" w:afterAutospacing="0"/>
        <w:ind w:left="0" w:firstLine="709"/>
        <w:jc w:val="both"/>
        <w:rPr>
          <w:sz w:val="28"/>
          <w:szCs w:val="28"/>
        </w:rPr>
      </w:pPr>
      <w:r w:rsidRPr="009919E1">
        <w:rPr>
          <w:sz w:val="28"/>
          <w:szCs w:val="28"/>
        </w:rPr>
        <w:t>в установленому чинним законодавством порядку перевірку об’єктів у галузях торгівлі, побутового обслуговування, ресторанного господарства</w:t>
      </w:r>
      <w:r>
        <w:rPr>
          <w:sz w:val="28"/>
          <w:szCs w:val="28"/>
          <w:lang w:val="uz-Latn-UZ"/>
        </w:rPr>
        <w:t>,</w:t>
      </w:r>
      <w:r w:rsidRPr="009919E1">
        <w:rPr>
          <w:sz w:val="28"/>
          <w:szCs w:val="28"/>
        </w:rPr>
        <w:t xml:space="preserve"> </w:t>
      </w:r>
      <w:r>
        <w:rPr>
          <w:sz w:val="28"/>
          <w:szCs w:val="28"/>
        </w:rPr>
        <w:t>торгівлі на ринках,</w:t>
      </w:r>
      <w:r>
        <w:rPr>
          <w:sz w:val="28"/>
          <w:szCs w:val="28"/>
          <w:lang w:val="uz-Latn-UZ"/>
        </w:rPr>
        <w:t xml:space="preserve"> архітектури, містобудування та рекламної діяльності, тимчасових споруд для здійснення підприємницької діяльності, екології та природокористування, тощо</w:t>
      </w:r>
      <w:r>
        <w:rPr>
          <w:sz w:val="28"/>
          <w:szCs w:val="28"/>
        </w:rPr>
        <w:t>;</w:t>
      </w:r>
    </w:p>
    <w:p w:rsidR="00013966" w:rsidRDefault="00013966" w:rsidP="00013966">
      <w:pPr>
        <w:numPr>
          <w:ilvl w:val="1"/>
          <w:numId w:val="9"/>
        </w:numPr>
        <w:tabs>
          <w:tab w:val="left" w:pos="540"/>
          <w:tab w:val="left" w:pos="993"/>
          <w:tab w:val="left" w:pos="1260"/>
          <w:tab w:val="left" w:pos="1620"/>
        </w:tabs>
        <w:ind w:left="0" w:firstLine="851"/>
        <w:jc w:val="both"/>
        <w:rPr>
          <w:sz w:val="28"/>
          <w:szCs w:val="28"/>
          <w:lang w:val="uk-UA" w:eastAsia="uk-UA"/>
        </w:rPr>
      </w:pPr>
      <w:r w:rsidRPr="007336BF">
        <w:rPr>
          <w:sz w:val="28"/>
          <w:szCs w:val="28"/>
          <w:lang w:val="uk-UA" w:eastAsia="uk-UA"/>
        </w:rPr>
        <w:t xml:space="preserve">контроль за </w:t>
      </w:r>
      <w:r>
        <w:rPr>
          <w:sz w:val="28"/>
          <w:szCs w:val="28"/>
          <w:lang w:val="uz-Latn-UZ" w:eastAsia="uk-UA"/>
        </w:rPr>
        <w:t>станом благоустрою населених пунктів, виконанням Правил благоустрою міста Черкаси шляхом проведення перевірок території; розгляду звернень підприємств, установ, організацій та громадян;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 подання позовів до суду про відшкодування шкоди, завданої об</w:t>
      </w:r>
      <w:r w:rsidRPr="00F44230">
        <w:rPr>
          <w:sz w:val="28"/>
          <w:szCs w:val="28"/>
          <w:lang w:val="uk-UA" w:eastAsia="uk-UA"/>
        </w:rPr>
        <w:t>’</w:t>
      </w:r>
      <w:r>
        <w:rPr>
          <w:sz w:val="28"/>
          <w:szCs w:val="28"/>
          <w:lang w:val="uz-Latn-UZ" w:eastAsia="uk-UA"/>
        </w:rPr>
        <w:t xml:space="preserve">єктам благоустрою </w:t>
      </w:r>
      <w:r>
        <w:rPr>
          <w:sz w:val="28"/>
          <w:szCs w:val="28"/>
          <w:lang w:val="uk-UA" w:eastAsia="uk-UA"/>
        </w:rPr>
        <w:t xml:space="preserve">внаслідок порушення законодавства з питань  благоустрою населених пунктів, Правил благоустрою міста Черкаси; </w:t>
      </w:r>
    </w:p>
    <w:p w:rsidR="00013966" w:rsidRDefault="00013966" w:rsidP="00013966">
      <w:pPr>
        <w:numPr>
          <w:ilvl w:val="1"/>
          <w:numId w:val="10"/>
        </w:numPr>
        <w:tabs>
          <w:tab w:val="left" w:pos="993"/>
          <w:tab w:val="left" w:pos="1260"/>
          <w:tab w:val="left" w:pos="1620"/>
        </w:tabs>
        <w:ind w:left="0" w:firstLine="851"/>
        <w:jc w:val="both"/>
        <w:rPr>
          <w:sz w:val="28"/>
          <w:szCs w:val="28"/>
          <w:lang w:val="uk-UA" w:eastAsia="uk-UA"/>
        </w:rPr>
      </w:pPr>
      <w:r>
        <w:rPr>
          <w:sz w:val="28"/>
          <w:szCs w:val="28"/>
          <w:lang w:val="uk-UA" w:eastAsia="uk-UA"/>
        </w:rPr>
        <w:t xml:space="preserve">контроль за </w:t>
      </w:r>
      <w:r w:rsidRPr="007336BF">
        <w:rPr>
          <w:sz w:val="28"/>
          <w:szCs w:val="28"/>
          <w:lang w:val="uk-UA" w:eastAsia="uk-UA"/>
        </w:rPr>
        <w:t>дотриманням існуючих норм та правил землекористування, ведення земельних робіт та усуненням недоліків і порушень, виявлених при веденні вказаних робіт;</w:t>
      </w:r>
    </w:p>
    <w:p w:rsidR="00013966" w:rsidRDefault="00013966" w:rsidP="00013966">
      <w:pPr>
        <w:numPr>
          <w:ilvl w:val="1"/>
          <w:numId w:val="10"/>
        </w:numPr>
        <w:tabs>
          <w:tab w:val="left" w:pos="540"/>
          <w:tab w:val="left" w:pos="993"/>
          <w:tab w:val="left" w:pos="1260"/>
          <w:tab w:val="left" w:pos="1620"/>
        </w:tabs>
        <w:ind w:left="0" w:firstLine="851"/>
        <w:jc w:val="both"/>
        <w:rPr>
          <w:sz w:val="28"/>
          <w:szCs w:val="28"/>
          <w:lang w:val="uk-UA" w:eastAsia="uk-UA"/>
        </w:rPr>
      </w:pPr>
      <w:r w:rsidRPr="00135864">
        <w:rPr>
          <w:sz w:val="28"/>
          <w:szCs w:val="28"/>
          <w:lang w:val="uk-UA" w:eastAsia="uk-UA"/>
        </w:rPr>
        <w:t>скла</w:t>
      </w:r>
      <w:r>
        <w:rPr>
          <w:sz w:val="28"/>
          <w:szCs w:val="28"/>
          <w:lang w:val="uk-UA" w:eastAsia="uk-UA"/>
        </w:rPr>
        <w:t>дати обов’язкові для виконання п</w:t>
      </w:r>
      <w:r w:rsidRPr="00135864">
        <w:rPr>
          <w:sz w:val="28"/>
          <w:szCs w:val="28"/>
          <w:lang w:val="uk-UA" w:eastAsia="uk-UA"/>
        </w:rPr>
        <w:t xml:space="preserve">риписи про усунення порушень </w:t>
      </w:r>
      <w:r>
        <w:rPr>
          <w:sz w:val="28"/>
          <w:szCs w:val="28"/>
          <w:lang w:val="uk-UA" w:eastAsia="uk-UA"/>
        </w:rPr>
        <w:t xml:space="preserve">та акти перевірки </w:t>
      </w:r>
      <w:r w:rsidRPr="00135864">
        <w:rPr>
          <w:sz w:val="28"/>
          <w:szCs w:val="28"/>
          <w:lang w:val="uk-UA" w:eastAsia="uk-UA"/>
        </w:rPr>
        <w:t>з питань, які входять до компетенції управління інспектування;</w:t>
      </w:r>
    </w:p>
    <w:p w:rsidR="00013966" w:rsidRPr="00135864" w:rsidRDefault="00013966" w:rsidP="00013966">
      <w:pPr>
        <w:numPr>
          <w:ilvl w:val="1"/>
          <w:numId w:val="10"/>
        </w:numPr>
        <w:tabs>
          <w:tab w:val="left" w:pos="0"/>
          <w:tab w:val="left" w:pos="851"/>
          <w:tab w:val="left" w:pos="993"/>
          <w:tab w:val="left" w:pos="1260"/>
          <w:tab w:val="left" w:pos="1620"/>
        </w:tabs>
        <w:ind w:left="142" w:firstLine="709"/>
        <w:jc w:val="both"/>
        <w:rPr>
          <w:sz w:val="28"/>
          <w:szCs w:val="28"/>
          <w:lang w:val="uk-UA" w:eastAsia="uk-UA"/>
        </w:rPr>
      </w:pPr>
      <w:r>
        <w:rPr>
          <w:sz w:val="28"/>
          <w:szCs w:val="28"/>
          <w:lang w:val="uk-UA" w:eastAsia="uk-UA"/>
        </w:rPr>
        <w:t>складати</w:t>
      </w:r>
      <w:r w:rsidRPr="00135864">
        <w:rPr>
          <w:sz w:val="28"/>
          <w:szCs w:val="28"/>
          <w:lang w:val="uk-UA" w:eastAsia="uk-UA"/>
        </w:rPr>
        <w:t xml:space="preserve"> прото</w:t>
      </w:r>
      <w:r>
        <w:rPr>
          <w:sz w:val="28"/>
          <w:szCs w:val="28"/>
          <w:lang w:val="uk-UA" w:eastAsia="uk-UA"/>
        </w:rPr>
        <w:t>коли</w:t>
      </w:r>
      <w:r w:rsidRPr="00135864">
        <w:rPr>
          <w:sz w:val="28"/>
          <w:szCs w:val="28"/>
          <w:lang w:val="uk-UA" w:eastAsia="uk-UA"/>
        </w:rPr>
        <w:t xml:space="preserve"> про адміністративні право</w:t>
      </w:r>
      <w:r>
        <w:rPr>
          <w:sz w:val="28"/>
          <w:szCs w:val="28"/>
          <w:lang w:val="uk-UA" w:eastAsia="uk-UA"/>
        </w:rPr>
        <w:t xml:space="preserve">порушення у разі виявлення </w:t>
      </w:r>
      <w:r w:rsidRPr="00135864">
        <w:rPr>
          <w:sz w:val="28"/>
          <w:szCs w:val="28"/>
          <w:lang w:val="uk-UA" w:eastAsia="uk-UA"/>
        </w:rPr>
        <w:t>порушень правил зупинки, стоянки, паркування транспортних засобів</w:t>
      </w:r>
      <w:r>
        <w:rPr>
          <w:sz w:val="28"/>
          <w:szCs w:val="28"/>
          <w:lang w:val="uk-UA" w:eastAsia="uk-UA"/>
        </w:rPr>
        <w:t xml:space="preserve"> на території міста Черкаси;</w:t>
      </w:r>
    </w:p>
    <w:p w:rsidR="00013966" w:rsidRPr="00135864" w:rsidRDefault="00013966" w:rsidP="00013966">
      <w:pPr>
        <w:numPr>
          <w:ilvl w:val="1"/>
          <w:numId w:val="10"/>
        </w:numPr>
        <w:tabs>
          <w:tab w:val="left" w:pos="540"/>
          <w:tab w:val="left" w:pos="993"/>
          <w:tab w:val="left" w:pos="1260"/>
          <w:tab w:val="left" w:pos="1620"/>
        </w:tabs>
        <w:ind w:left="0" w:firstLine="851"/>
        <w:jc w:val="both"/>
        <w:rPr>
          <w:sz w:val="28"/>
          <w:szCs w:val="28"/>
          <w:lang w:val="uk-UA" w:eastAsia="uk-UA"/>
        </w:rPr>
      </w:pPr>
      <w:r>
        <w:rPr>
          <w:sz w:val="28"/>
          <w:szCs w:val="28"/>
          <w:lang w:val="uk-UA" w:eastAsia="uk-UA"/>
        </w:rPr>
        <w:t xml:space="preserve"> р</w:t>
      </w:r>
      <w:r w:rsidRPr="00135864">
        <w:rPr>
          <w:sz w:val="28"/>
          <w:szCs w:val="28"/>
          <w:lang w:val="uk-UA" w:eastAsia="uk-UA"/>
        </w:rPr>
        <w:t>озгляд</w:t>
      </w:r>
      <w:r>
        <w:rPr>
          <w:sz w:val="28"/>
          <w:szCs w:val="28"/>
          <w:lang w:val="uk-UA" w:eastAsia="uk-UA"/>
        </w:rPr>
        <w:t>ати</w:t>
      </w:r>
      <w:r w:rsidRPr="00135864">
        <w:rPr>
          <w:sz w:val="28"/>
          <w:szCs w:val="28"/>
          <w:lang w:val="uk-UA" w:eastAsia="uk-UA"/>
        </w:rPr>
        <w:t xml:space="preserve"> справ</w:t>
      </w:r>
      <w:r>
        <w:rPr>
          <w:sz w:val="28"/>
          <w:szCs w:val="28"/>
          <w:lang w:val="uk-UA" w:eastAsia="uk-UA"/>
        </w:rPr>
        <w:t>и</w:t>
      </w:r>
      <w:r w:rsidRPr="00135864">
        <w:rPr>
          <w:sz w:val="28"/>
          <w:szCs w:val="28"/>
          <w:lang w:val="uk-UA" w:eastAsia="uk-UA"/>
        </w:rPr>
        <w:t xml:space="preserve"> про адміністративні правопорушення, п</w:t>
      </w:r>
      <w:r>
        <w:rPr>
          <w:sz w:val="28"/>
          <w:szCs w:val="28"/>
          <w:lang w:val="uk-UA" w:eastAsia="uk-UA"/>
        </w:rPr>
        <w:t xml:space="preserve">ередбачені частинами першою, </w:t>
      </w:r>
      <w:r w:rsidRPr="00135864">
        <w:rPr>
          <w:sz w:val="28"/>
          <w:szCs w:val="28"/>
          <w:lang w:val="uk-UA" w:eastAsia="uk-UA"/>
        </w:rPr>
        <w:t>третьою та сьомою статті 122 (у частині порушення правил зупинки, стоянки транспортних засобів у межах відповідного населеного пункту, зафіксоване у режимі фотозйомки (в</w:t>
      </w:r>
      <w:r>
        <w:rPr>
          <w:sz w:val="28"/>
          <w:szCs w:val="28"/>
          <w:lang w:val="uk-UA" w:eastAsia="uk-UA"/>
        </w:rPr>
        <w:t xml:space="preserve">ідеозапису), частинами першою, </w:t>
      </w:r>
      <w:r w:rsidRPr="00135864">
        <w:rPr>
          <w:sz w:val="28"/>
          <w:szCs w:val="28"/>
          <w:lang w:val="uk-UA" w:eastAsia="uk-UA"/>
        </w:rPr>
        <w:t xml:space="preserve">другою та восьмою статті 152-1 Кодексу України про адміністративні правопорушення, </w:t>
      </w:r>
      <w:r w:rsidRPr="00135864">
        <w:rPr>
          <w:sz w:val="28"/>
          <w:szCs w:val="28"/>
          <w:lang w:val="uk-UA" w:eastAsia="uk-UA"/>
        </w:rPr>
        <w:lastRenderedPageBreak/>
        <w:t>інспекторами з паркування та тимчасового затримання інспекторами з паркування транспортних засобів у</w:t>
      </w:r>
      <w:r>
        <w:rPr>
          <w:sz w:val="28"/>
          <w:szCs w:val="28"/>
          <w:lang w:val="uk-UA" w:eastAsia="uk-UA"/>
        </w:rPr>
        <w:t xml:space="preserve"> випадках передбачених законом;</w:t>
      </w:r>
    </w:p>
    <w:p w:rsidR="00013966" w:rsidRPr="00135864" w:rsidRDefault="00013966" w:rsidP="00013966">
      <w:pPr>
        <w:numPr>
          <w:ilvl w:val="1"/>
          <w:numId w:val="10"/>
        </w:numPr>
        <w:tabs>
          <w:tab w:val="left" w:pos="993"/>
          <w:tab w:val="left" w:pos="1260"/>
          <w:tab w:val="left" w:pos="1620"/>
        </w:tabs>
        <w:ind w:left="0" w:firstLine="851"/>
        <w:jc w:val="both"/>
        <w:rPr>
          <w:sz w:val="28"/>
          <w:szCs w:val="28"/>
          <w:lang w:val="uk-UA" w:eastAsia="uk-UA"/>
        </w:rPr>
      </w:pPr>
      <w:r>
        <w:rPr>
          <w:sz w:val="28"/>
          <w:szCs w:val="28"/>
          <w:lang w:val="uk-UA" w:eastAsia="uk-UA"/>
        </w:rPr>
        <w:t>здійснювати</w:t>
      </w:r>
      <w:r w:rsidRPr="00135864">
        <w:rPr>
          <w:sz w:val="28"/>
          <w:szCs w:val="28"/>
          <w:lang w:val="uk-UA" w:eastAsia="uk-UA"/>
        </w:rPr>
        <w:t xml:space="preserve"> контроль за виконанням постанов про адміністративні правопорушення щодо притягнення осіб до адміністративної відповідальності за порушення правил </w:t>
      </w:r>
      <w:r>
        <w:rPr>
          <w:sz w:val="28"/>
          <w:szCs w:val="28"/>
          <w:lang w:val="uk-UA" w:eastAsia="uk-UA"/>
        </w:rPr>
        <w:t>паркування транспортних засобів;</w:t>
      </w:r>
    </w:p>
    <w:p w:rsidR="00013966" w:rsidRDefault="00013966" w:rsidP="00013966">
      <w:pPr>
        <w:numPr>
          <w:ilvl w:val="1"/>
          <w:numId w:val="11"/>
        </w:numPr>
        <w:tabs>
          <w:tab w:val="left" w:pos="993"/>
          <w:tab w:val="left" w:pos="1260"/>
        </w:tabs>
        <w:ind w:left="0" w:firstLine="851"/>
        <w:jc w:val="both"/>
        <w:rPr>
          <w:sz w:val="28"/>
          <w:szCs w:val="28"/>
          <w:lang w:val="uk-UA" w:eastAsia="uk-UA"/>
        </w:rPr>
      </w:pPr>
      <w:r w:rsidRPr="007336BF">
        <w:rPr>
          <w:sz w:val="28"/>
          <w:szCs w:val="28"/>
          <w:lang w:val="uk-UA" w:eastAsia="uk-UA"/>
        </w:rPr>
        <w:t>вносити подання відповідним органам про анулювання або зупинення дії дозволів, ліцензій на право здійснення окремих видів господарської діяльності;</w:t>
      </w:r>
    </w:p>
    <w:p w:rsidR="00013966" w:rsidRPr="001861AA" w:rsidRDefault="00013966" w:rsidP="00013966">
      <w:pPr>
        <w:numPr>
          <w:ilvl w:val="1"/>
          <w:numId w:val="11"/>
        </w:numPr>
        <w:tabs>
          <w:tab w:val="left" w:pos="540"/>
          <w:tab w:val="left" w:pos="993"/>
          <w:tab w:val="left" w:pos="1260"/>
          <w:tab w:val="left" w:pos="1620"/>
        </w:tabs>
        <w:ind w:left="0" w:firstLine="851"/>
        <w:jc w:val="both"/>
        <w:rPr>
          <w:sz w:val="28"/>
          <w:szCs w:val="28"/>
          <w:lang w:val="uk-UA" w:eastAsia="uk-UA"/>
        </w:rPr>
      </w:pPr>
      <w:r w:rsidRPr="001861AA">
        <w:rPr>
          <w:sz w:val="28"/>
          <w:szCs w:val="28"/>
          <w:lang w:val="uk-UA" w:eastAsia="uk-UA"/>
        </w:rPr>
        <w:t>звертатися та отримувати в установленому порядку від структурних підрозділів Черкаської міської ради, комунальних підприємств, установ та організацій міста, підприємств, установ та організацій інших форм власності, розташованих на території міста, необхідну інформацію та документи, необхідні для виконання покладених завдань;</w:t>
      </w:r>
    </w:p>
    <w:p w:rsidR="00013966" w:rsidRPr="007336BF" w:rsidRDefault="00013966" w:rsidP="00013966">
      <w:pPr>
        <w:numPr>
          <w:ilvl w:val="1"/>
          <w:numId w:val="11"/>
        </w:numPr>
        <w:tabs>
          <w:tab w:val="left" w:pos="540"/>
          <w:tab w:val="left" w:pos="993"/>
          <w:tab w:val="left" w:pos="1260"/>
          <w:tab w:val="left" w:pos="1620"/>
        </w:tabs>
        <w:ind w:left="0" w:firstLine="851"/>
        <w:jc w:val="both"/>
        <w:rPr>
          <w:sz w:val="28"/>
          <w:szCs w:val="28"/>
          <w:lang w:val="uk-UA" w:eastAsia="uk-UA"/>
        </w:rPr>
      </w:pPr>
      <w:r w:rsidRPr="007336BF">
        <w:rPr>
          <w:sz w:val="28"/>
          <w:szCs w:val="28"/>
          <w:lang w:val="uk-UA" w:eastAsia="uk-UA"/>
        </w:rPr>
        <w:t>аналізувати та узагальнювати матеріали з питань, що відносяться до компетенції управління інспектування, готувати пропозиції відповідним органам щодо удосконалення норм і правил.</w:t>
      </w:r>
    </w:p>
    <w:p w:rsidR="00013966" w:rsidRPr="007336BF" w:rsidRDefault="00013966" w:rsidP="00013966">
      <w:pPr>
        <w:numPr>
          <w:ilvl w:val="1"/>
          <w:numId w:val="11"/>
        </w:numPr>
        <w:tabs>
          <w:tab w:val="left" w:pos="540"/>
          <w:tab w:val="left" w:pos="993"/>
          <w:tab w:val="left" w:pos="1260"/>
          <w:tab w:val="left" w:pos="1620"/>
        </w:tabs>
        <w:ind w:left="0" w:firstLine="851"/>
        <w:jc w:val="both"/>
        <w:rPr>
          <w:sz w:val="28"/>
          <w:szCs w:val="28"/>
          <w:lang w:val="uk-UA" w:eastAsia="uk-UA"/>
        </w:rPr>
      </w:pPr>
      <w:r w:rsidRPr="007336BF">
        <w:rPr>
          <w:sz w:val="28"/>
          <w:szCs w:val="28"/>
          <w:lang w:val="uk-UA" w:eastAsia="uk-UA"/>
        </w:rPr>
        <w:t>з метою належного виконання своїх обов’язків працівники управління інспектування мають право безперешкодного доступу на підприємства, установи, організації, об’єкти будівництва, торгівлі, побуту, послуг, ресторанного господарства, комунального господарства, розважального бізнесу, ринків незалежно від форм власності, а на території режимних об’єктів з дотриманням відповідних правил та погоджень. В межах чинного законодавства отримувати від підвідомчих підприємств бухгалтерську і статистичну звітність, нормативно-технічну, проектну чи іншу документацію, необхідну для здійснення покладених на управління інспектування функцій;</w:t>
      </w:r>
    </w:p>
    <w:p w:rsidR="00013966" w:rsidRPr="007336BF" w:rsidRDefault="00013966" w:rsidP="00013966">
      <w:pPr>
        <w:numPr>
          <w:ilvl w:val="1"/>
          <w:numId w:val="11"/>
        </w:numPr>
        <w:tabs>
          <w:tab w:val="left" w:pos="540"/>
          <w:tab w:val="left" w:pos="1260"/>
          <w:tab w:val="left" w:pos="1620"/>
        </w:tabs>
        <w:ind w:left="0" w:firstLine="851"/>
        <w:jc w:val="both"/>
        <w:rPr>
          <w:sz w:val="28"/>
          <w:szCs w:val="28"/>
          <w:lang w:val="uk-UA" w:eastAsia="uk-UA"/>
        </w:rPr>
      </w:pPr>
      <w:r w:rsidRPr="007336BF">
        <w:rPr>
          <w:sz w:val="28"/>
          <w:szCs w:val="28"/>
          <w:lang w:val="uk-UA" w:eastAsia="uk-UA"/>
        </w:rPr>
        <w:t>повідомляти відповідні органи про факти порушень встановленого порядку прийняття в експлуатацію закінчених будівництвом об’єктів;</w:t>
      </w:r>
    </w:p>
    <w:p w:rsidR="00013966" w:rsidRDefault="00013966" w:rsidP="00013966">
      <w:pPr>
        <w:numPr>
          <w:ilvl w:val="1"/>
          <w:numId w:val="11"/>
        </w:numPr>
        <w:tabs>
          <w:tab w:val="left" w:pos="540"/>
          <w:tab w:val="left" w:pos="993"/>
          <w:tab w:val="left" w:pos="1260"/>
          <w:tab w:val="left" w:pos="1620"/>
        </w:tabs>
        <w:ind w:left="0" w:firstLine="851"/>
        <w:jc w:val="both"/>
        <w:rPr>
          <w:sz w:val="28"/>
          <w:szCs w:val="28"/>
          <w:lang w:val="uk-UA" w:eastAsia="uk-UA"/>
        </w:rPr>
      </w:pPr>
      <w:r w:rsidRPr="007336BF">
        <w:rPr>
          <w:sz w:val="28"/>
          <w:szCs w:val="28"/>
          <w:lang w:val="uk-UA" w:eastAsia="uk-UA"/>
        </w:rPr>
        <w:t xml:space="preserve">в порядку передбаченому чинним законодавством, складати протоколи про адміністративні правопорушення, направляти їх </w:t>
      </w:r>
      <w:r>
        <w:rPr>
          <w:sz w:val="28"/>
          <w:szCs w:val="28"/>
          <w:lang w:val="uk-UA" w:eastAsia="uk-UA"/>
        </w:rPr>
        <w:t xml:space="preserve">у відповідні інстанції </w:t>
      </w:r>
      <w:r w:rsidRPr="007336BF">
        <w:rPr>
          <w:sz w:val="28"/>
          <w:szCs w:val="28"/>
          <w:lang w:val="uk-UA" w:eastAsia="uk-UA"/>
        </w:rPr>
        <w:t>для накладання штрафів відповідно до чинного законодавства та готувати документи по відшкодуванню збитків, завданих порушниками інтересам населення, господарствам міської громади внаслідок порушення законодавства та невиконання рішень міської ради та міськвиконкому;</w:t>
      </w:r>
    </w:p>
    <w:p w:rsidR="00013966" w:rsidRPr="001861AA" w:rsidRDefault="00013966" w:rsidP="00013966">
      <w:pPr>
        <w:numPr>
          <w:ilvl w:val="1"/>
          <w:numId w:val="11"/>
        </w:numPr>
        <w:tabs>
          <w:tab w:val="left" w:pos="540"/>
          <w:tab w:val="left" w:pos="993"/>
          <w:tab w:val="left" w:pos="1260"/>
          <w:tab w:val="left" w:pos="1620"/>
        </w:tabs>
        <w:ind w:left="0" w:firstLine="993"/>
        <w:jc w:val="both"/>
        <w:rPr>
          <w:sz w:val="28"/>
          <w:szCs w:val="28"/>
          <w:lang w:val="uk-UA" w:eastAsia="uk-UA"/>
        </w:rPr>
      </w:pPr>
      <w:r w:rsidRPr="001861AA">
        <w:rPr>
          <w:sz w:val="28"/>
          <w:szCs w:val="28"/>
          <w:lang w:val="uk-UA" w:eastAsia="uk-UA"/>
        </w:rPr>
        <w:t>розробляти проекти нормативно-правових актів органу місцевого самоврядування, а саме – рішень Черкаської міської ради, її виконавчого комітету, розпоряджень міського голови міста Черкаси;</w:t>
      </w:r>
    </w:p>
    <w:p w:rsidR="00013966" w:rsidRPr="007336BF" w:rsidRDefault="00013966" w:rsidP="00013966">
      <w:pPr>
        <w:numPr>
          <w:ilvl w:val="1"/>
          <w:numId w:val="11"/>
        </w:numPr>
        <w:tabs>
          <w:tab w:val="left" w:pos="540"/>
          <w:tab w:val="left" w:pos="993"/>
          <w:tab w:val="left" w:pos="1260"/>
          <w:tab w:val="left" w:pos="1620"/>
        </w:tabs>
        <w:ind w:left="0" w:firstLine="993"/>
        <w:jc w:val="both"/>
        <w:rPr>
          <w:sz w:val="28"/>
          <w:szCs w:val="28"/>
          <w:lang w:val="uk-UA" w:eastAsia="uk-UA"/>
        </w:rPr>
      </w:pPr>
      <w:r w:rsidRPr="007336BF">
        <w:rPr>
          <w:sz w:val="28"/>
          <w:szCs w:val="28"/>
          <w:lang w:val="uk-UA" w:eastAsia="uk-UA"/>
        </w:rPr>
        <w:t>направляти у відрядження працівників управління інспектування.</w:t>
      </w:r>
      <w:r>
        <w:rPr>
          <w:sz w:val="28"/>
          <w:szCs w:val="28"/>
          <w:lang w:val="uk-UA" w:eastAsia="uk-UA"/>
        </w:rPr>
        <w:t xml:space="preserve"> </w:t>
      </w:r>
      <w:r w:rsidRPr="007336BF">
        <w:rPr>
          <w:sz w:val="28"/>
          <w:szCs w:val="28"/>
          <w:lang w:val="uk-UA" w:eastAsia="uk-UA"/>
        </w:rPr>
        <w:t>Начальник управління інспектування направляється у відрядження за розпорядженням міського голови.</w:t>
      </w:r>
    </w:p>
    <w:p w:rsidR="00013966" w:rsidRPr="009919E1" w:rsidRDefault="00013966" w:rsidP="00013966">
      <w:pPr>
        <w:pStyle w:val="western"/>
        <w:tabs>
          <w:tab w:val="left" w:pos="993"/>
        </w:tabs>
        <w:spacing w:before="0" w:beforeAutospacing="0" w:after="0" w:afterAutospacing="0"/>
        <w:ind w:left="703"/>
        <w:jc w:val="both"/>
        <w:rPr>
          <w:sz w:val="28"/>
          <w:szCs w:val="28"/>
        </w:rPr>
      </w:pPr>
    </w:p>
    <w:p w:rsidR="00013966" w:rsidRPr="007336BF" w:rsidRDefault="00013966" w:rsidP="00013966">
      <w:pPr>
        <w:pStyle w:val="western"/>
        <w:spacing w:before="0" w:beforeAutospacing="0" w:after="0"/>
        <w:ind w:right="17" w:firstLine="703"/>
        <w:jc w:val="both"/>
        <w:rPr>
          <w:b/>
          <w:sz w:val="28"/>
          <w:szCs w:val="28"/>
        </w:rPr>
      </w:pPr>
      <w:r w:rsidRPr="007336BF">
        <w:rPr>
          <w:b/>
          <w:sz w:val="28"/>
          <w:szCs w:val="28"/>
        </w:rPr>
        <w:t>4. Керівництво та склад управління інспектування</w:t>
      </w:r>
    </w:p>
    <w:p w:rsidR="00013966" w:rsidRPr="009919E1" w:rsidRDefault="00013966" w:rsidP="00013966">
      <w:pPr>
        <w:pStyle w:val="western"/>
        <w:numPr>
          <w:ilvl w:val="0"/>
          <w:numId w:val="3"/>
        </w:numPr>
        <w:tabs>
          <w:tab w:val="left" w:pos="993"/>
        </w:tabs>
        <w:spacing w:before="0" w:beforeAutospacing="0" w:after="0" w:afterAutospacing="0"/>
        <w:ind w:left="0" w:right="17" w:firstLine="703"/>
        <w:jc w:val="both"/>
        <w:rPr>
          <w:sz w:val="28"/>
          <w:szCs w:val="28"/>
        </w:rPr>
      </w:pPr>
      <w:r w:rsidRPr="009919E1">
        <w:rPr>
          <w:sz w:val="28"/>
          <w:szCs w:val="28"/>
        </w:rPr>
        <w:t>Положення про управління інспектування затверджує Черкаська міська рада;</w:t>
      </w:r>
    </w:p>
    <w:p w:rsidR="00013966" w:rsidRPr="009919E1" w:rsidRDefault="00013966" w:rsidP="00013966">
      <w:pPr>
        <w:pStyle w:val="western"/>
        <w:numPr>
          <w:ilvl w:val="0"/>
          <w:numId w:val="3"/>
        </w:numPr>
        <w:tabs>
          <w:tab w:val="left" w:pos="993"/>
        </w:tabs>
        <w:spacing w:before="0" w:beforeAutospacing="0" w:after="0" w:afterAutospacing="0"/>
        <w:ind w:left="0" w:right="17" w:firstLine="703"/>
        <w:jc w:val="both"/>
        <w:rPr>
          <w:sz w:val="28"/>
          <w:szCs w:val="28"/>
        </w:rPr>
      </w:pPr>
      <w:r w:rsidRPr="009919E1">
        <w:rPr>
          <w:sz w:val="28"/>
          <w:szCs w:val="28"/>
        </w:rPr>
        <w:t>граничну чисельність та фонд оплати праці управління інспектування затверджує Черкаська міська рада;</w:t>
      </w:r>
    </w:p>
    <w:p w:rsidR="00013966" w:rsidRPr="009919E1" w:rsidRDefault="00013966" w:rsidP="00013966">
      <w:pPr>
        <w:pStyle w:val="western"/>
        <w:numPr>
          <w:ilvl w:val="0"/>
          <w:numId w:val="3"/>
        </w:numPr>
        <w:tabs>
          <w:tab w:val="left" w:pos="993"/>
        </w:tabs>
        <w:spacing w:before="0" w:beforeAutospacing="0" w:after="0" w:afterAutospacing="0"/>
        <w:ind w:left="0" w:right="17" w:firstLine="703"/>
        <w:jc w:val="both"/>
        <w:rPr>
          <w:sz w:val="28"/>
          <w:szCs w:val="28"/>
        </w:rPr>
      </w:pPr>
      <w:r w:rsidRPr="009919E1">
        <w:rPr>
          <w:sz w:val="28"/>
          <w:szCs w:val="28"/>
        </w:rPr>
        <w:t>штатний розпис управління інспектування затверджує міський голова міста Черкаси;</w:t>
      </w:r>
    </w:p>
    <w:p w:rsidR="00013966" w:rsidRPr="009919E1" w:rsidRDefault="00013966" w:rsidP="00013966">
      <w:pPr>
        <w:pStyle w:val="western"/>
        <w:numPr>
          <w:ilvl w:val="0"/>
          <w:numId w:val="3"/>
        </w:numPr>
        <w:tabs>
          <w:tab w:val="left" w:pos="993"/>
        </w:tabs>
        <w:spacing w:before="0" w:beforeAutospacing="0" w:after="0" w:afterAutospacing="0"/>
        <w:ind w:left="0" w:right="17" w:firstLine="703"/>
        <w:jc w:val="both"/>
        <w:rPr>
          <w:sz w:val="28"/>
          <w:szCs w:val="28"/>
        </w:rPr>
      </w:pPr>
      <w:r w:rsidRPr="009919E1">
        <w:rPr>
          <w:sz w:val="28"/>
          <w:szCs w:val="28"/>
        </w:rPr>
        <w:lastRenderedPageBreak/>
        <w:t>керівництво управлінням інспектування здійснює начальник управління інспектування, який безпосередньо підпорядкований міському голові міста Черкаси;</w:t>
      </w:r>
    </w:p>
    <w:p w:rsidR="00013966" w:rsidRPr="009919E1" w:rsidRDefault="00013966" w:rsidP="00013966">
      <w:pPr>
        <w:pStyle w:val="western"/>
        <w:numPr>
          <w:ilvl w:val="0"/>
          <w:numId w:val="3"/>
        </w:numPr>
        <w:tabs>
          <w:tab w:val="left" w:pos="993"/>
        </w:tabs>
        <w:spacing w:before="0" w:beforeAutospacing="0" w:after="0" w:afterAutospacing="0"/>
        <w:ind w:left="0" w:right="17" w:firstLine="703"/>
        <w:jc w:val="both"/>
        <w:rPr>
          <w:sz w:val="28"/>
          <w:szCs w:val="28"/>
        </w:rPr>
      </w:pPr>
      <w:r w:rsidRPr="009919E1">
        <w:rPr>
          <w:sz w:val="28"/>
          <w:szCs w:val="28"/>
        </w:rPr>
        <w:t>організаційно- правовий статус, права, обов’язки та відповідальність начальника управління інспектування визначається цим Положенням.</w:t>
      </w:r>
    </w:p>
    <w:p w:rsidR="00013966" w:rsidRPr="007336BF" w:rsidRDefault="00013966" w:rsidP="00013966">
      <w:pPr>
        <w:ind w:firstLine="709"/>
        <w:jc w:val="both"/>
        <w:rPr>
          <w:sz w:val="28"/>
          <w:szCs w:val="28"/>
          <w:lang w:val="uk-UA" w:eastAsia="uk-UA"/>
        </w:rPr>
      </w:pPr>
      <w:r w:rsidRPr="007336BF">
        <w:rPr>
          <w:sz w:val="28"/>
          <w:szCs w:val="28"/>
          <w:lang w:val="uk-UA" w:eastAsia="uk-UA"/>
        </w:rPr>
        <w:t xml:space="preserve">На посаду начальника управління інспектування призначається особа, яка має повну вищу </w:t>
      </w:r>
      <w:r>
        <w:rPr>
          <w:sz w:val="28"/>
          <w:szCs w:val="28"/>
          <w:lang w:val="uz-Latn-UZ" w:eastAsia="uk-UA"/>
        </w:rPr>
        <w:t xml:space="preserve">юридичну </w:t>
      </w:r>
      <w:r w:rsidRPr="007336BF">
        <w:rPr>
          <w:sz w:val="28"/>
          <w:szCs w:val="28"/>
          <w:lang w:val="uk-UA" w:eastAsia="uk-UA"/>
        </w:rPr>
        <w:t>освіту</w:t>
      </w:r>
      <w:r>
        <w:rPr>
          <w:sz w:val="28"/>
          <w:szCs w:val="28"/>
          <w:lang w:val="uz-Latn-UZ" w:eastAsia="uk-UA"/>
        </w:rPr>
        <w:t xml:space="preserve">. </w:t>
      </w:r>
      <w:r w:rsidRPr="007336BF">
        <w:rPr>
          <w:sz w:val="28"/>
          <w:szCs w:val="28"/>
          <w:lang w:val="uk-UA" w:eastAsia="uk-UA"/>
        </w:rPr>
        <w:t>Стаж роботи на керівній посаді в органах місцевого самоврядування або державній службі не менше одного року.</w:t>
      </w:r>
    </w:p>
    <w:p w:rsidR="00013966" w:rsidRPr="007336BF" w:rsidRDefault="00013966" w:rsidP="00013966">
      <w:pPr>
        <w:widowControl w:val="0"/>
        <w:shd w:val="clear" w:color="auto" w:fill="FFFFFF"/>
        <w:tabs>
          <w:tab w:val="left" w:pos="1157"/>
          <w:tab w:val="left" w:pos="1260"/>
        </w:tabs>
        <w:autoSpaceDE w:val="0"/>
        <w:autoSpaceDN w:val="0"/>
        <w:adjustRightInd w:val="0"/>
        <w:spacing w:line="322" w:lineRule="exact"/>
        <w:ind w:left="540"/>
        <w:jc w:val="both"/>
        <w:rPr>
          <w:b/>
          <w:sz w:val="28"/>
          <w:szCs w:val="28"/>
          <w:lang w:val="uk-UA" w:eastAsia="uk-UA"/>
        </w:rPr>
      </w:pPr>
      <w:r w:rsidRPr="007336BF">
        <w:rPr>
          <w:sz w:val="28"/>
          <w:szCs w:val="28"/>
          <w:lang w:val="uk-UA" w:eastAsia="uk-UA"/>
        </w:rPr>
        <w:br/>
      </w:r>
      <w:r w:rsidRPr="007336BF">
        <w:rPr>
          <w:b/>
          <w:sz w:val="28"/>
          <w:szCs w:val="28"/>
          <w:lang w:val="uk-UA" w:eastAsia="uk-UA"/>
        </w:rPr>
        <w:t>Начальник управління інспектування:</w:t>
      </w:r>
    </w:p>
    <w:p w:rsidR="00013966" w:rsidRPr="00013966" w:rsidRDefault="00013966" w:rsidP="00013966">
      <w:pPr>
        <w:pStyle w:val="western"/>
        <w:numPr>
          <w:ilvl w:val="0"/>
          <w:numId w:val="2"/>
        </w:numPr>
        <w:tabs>
          <w:tab w:val="left" w:pos="993"/>
        </w:tabs>
        <w:spacing w:before="0" w:beforeAutospacing="0" w:after="0" w:afterAutospacing="0"/>
        <w:ind w:left="0" w:firstLine="703"/>
        <w:jc w:val="both"/>
        <w:rPr>
          <w:sz w:val="28"/>
          <w:szCs w:val="28"/>
          <w:lang w:val="uk-UA"/>
        </w:rPr>
      </w:pPr>
      <w:r w:rsidRPr="00013966">
        <w:rPr>
          <w:sz w:val="28"/>
          <w:szCs w:val="28"/>
          <w:lang w:val="uk-UA"/>
        </w:rPr>
        <w:t>керує роботою та діяльністю управління інспектування;</w:t>
      </w:r>
    </w:p>
    <w:p w:rsidR="00013966" w:rsidRPr="00013966" w:rsidRDefault="00013966" w:rsidP="00013966">
      <w:pPr>
        <w:pStyle w:val="western"/>
        <w:numPr>
          <w:ilvl w:val="0"/>
          <w:numId w:val="2"/>
        </w:numPr>
        <w:tabs>
          <w:tab w:val="left" w:pos="993"/>
        </w:tabs>
        <w:spacing w:before="0" w:beforeAutospacing="0" w:after="0" w:afterAutospacing="0"/>
        <w:ind w:left="0" w:firstLine="703"/>
        <w:jc w:val="both"/>
        <w:rPr>
          <w:sz w:val="28"/>
          <w:szCs w:val="28"/>
          <w:lang w:val="uk-UA"/>
        </w:rPr>
      </w:pPr>
      <w:r w:rsidRPr="00013966">
        <w:rPr>
          <w:sz w:val="28"/>
          <w:szCs w:val="28"/>
          <w:lang w:val="uk-UA"/>
        </w:rPr>
        <w:t>затверджує посадові інструкції працівників управління інспектування;</w:t>
      </w:r>
    </w:p>
    <w:p w:rsidR="00013966" w:rsidRPr="00013966"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lang w:val="uk-UA"/>
        </w:rPr>
      </w:pPr>
      <w:r w:rsidRPr="00013966">
        <w:rPr>
          <w:sz w:val="28"/>
          <w:szCs w:val="28"/>
          <w:lang w:val="uk-UA"/>
        </w:rPr>
        <w:t>вносить на розгляд міського голови пропозиції щодо призначення на посади, звільнення з посад працівників управління інспектування та присвоєння їм рангів, порушує питання про застосування заохочень та притягнення до дисциплінарної відповідальності працівників управління інспектування, встановлення їм розмірів надбавки за високі досягнення в праці або за виконання особливо важливої роботи та преміювання, а також інших кадрових питань;</w:t>
      </w:r>
    </w:p>
    <w:p w:rsidR="00013966" w:rsidRPr="009919E1"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rPr>
      </w:pPr>
      <w:r w:rsidRPr="009919E1">
        <w:rPr>
          <w:sz w:val="28"/>
          <w:szCs w:val="28"/>
        </w:rPr>
        <w:t>надає на затвердження міському голові проект штатного розпису управління інспектування з розрахунками видатків на його утримання;</w:t>
      </w:r>
    </w:p>
    <w:p w:rsidR="00013966" w:rsidRPr="009919E1" w:rsidRDefault="00013966" w:rsidP="00013966">
      <w:pPr>
        <w:pStyle w:val="western"/>
        <w:numPr>
          <w:ilvl w:val="0"/>
          <w:numId w:val="2"/>
        </w:numPr>
        <w:tabs>
          <w:tab w:val="left" w:pos="993"/>
        </w:tabs>
        <w:spacing w:before="0" w:beforeAutospacing="0" w:after="0" w:afterAutospacing="0"/>
        <w:ind w:left="0" w:firstLine="703"/>
        <w:jc w:val="both"/>
        <w:rPr>
          <w:sz w:val="28"/>
          <w:szCs w:val="28"/>
        </w:rPr>
      </w:pPr>
      <w:r w:rsidRPr="009919E1">
        <w:rPr>
          <w:sz w:val="28"/>
          <w:szCs w:val="28"/>
        </w:rPr>
        <w:t>організовує виконання рішень міської ради, виконавчого комітету та розпоряджень міського голови міста Черкаси;</w:t>
      </w:r>
    </w:p>
    <w:p w:rsidR="00013966" w:rsidRPr="009919E1"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rPr>
      </w:pPr>
      <w:r w:rsidRPr="009919E1">
        <w:rPr>
          <w:sz w:val="28"/>
          <w:szCs w:val="28"/>
        </w:rPr>
        <w:t>в межах повноважень видає накази, які є обов’язковими для виконання працівниками управління інспектування, організовує та контролює їх виконання. Видає накази по особовому складу тільки стосовно відряджень працівників управління інспектування;</w:t>
      </w:r>
    </w:p>
    <w:p w:rsidR="00013966" w:rsidRPr="009919E1"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rPr>
      </w:pPr>
      <w:r w:rsidRPr="009919E1">
        <w:rPr>
          <w:sz w:val="28"/>
          <w:szCs w:val="28"/>
        </w:rPr>
        <w:t>відкриває банківські рахунки, розпоряджається коштами в межах затвердженого кошторису витрат на утримання управління інспектування та цільових фондів;</w:t>
      </w:r>
    </w:p>
    <w:p w:rsidR="00013966" w:rsidRPr="009919E1"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rPr>
      </w:pPr>
      <w:r w:rsidRPr="009919E1">
        <w:rPr>
          <w:sz w:val="28"/>
          <w:szCs w:val="28"/>
        </w:rPr>
        <w:t>в разі необхідності здійснює погодження з державними органами та отримує відповідні дозволи і ліцензії для забезпечення виконання завдань, покладених на управління інспектування;</w:t>
      </w:r>
    </w:p>
    <w:p w:rsidR="00013966" w:rsidRPr="009919E1"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rPr>
      </w:pPr>
      <w:r w:rsidRPr="009919E1">
        <w:rPr>
          <w:sz w:val="28"/>
          <w:szCs w:val="28"/>
        </w:rPr>
        <w:t>представляє управління інспектування в межах своїх повноважень у відносинах з державними та громадськими організаціями, іншими органами місцевого самоврядування, підприємствами, установами та організаціями, фізичними та юридичними особами-суб’єктами господарювання та громадянами;</w:t>
      </w:r>
    </w:p>
    <w:p w:rsidR="00013966" w:rsidRPr="009919E1" w:rsidRDefault="00013966" w:rsidP="00013966">
      <w:pPr>
        <w:pStyle w:val="western"/>
        <w:numPr>
          <w:ilvl w:val="0"/>
          <w:numId w:val="2"/>
        </w:numPr>
        <w:tabs>
          <w:tab w:val="left" w:pos="993"/>
        </w:tabs>
        <w:spacing w:before="0" w:beforeAutospacing="0" w:after="0" w:afterAutospacing="0"/>
        <w:ind w:left="0" w:firstLine="703"/>
        <w:jc w:val="both"/>
        <w:rPr>
          <w:sz w:val="28"/>
          <w:szCs w:val="28"/>
        </w:rPr>
      </w:pPr>
      <w:r w:rsidRPr="009919E1">
        <w:rPr>
          <w:sz w:val="28"/>
          <w:szCs w:val="28"/>
        </w:rPr>
        <w:t>веде особистий прийом громадян;</w:t>
      </w:r>
    </w:p>
    <w:p w:rsidR="00013966" w:rsidRPr="009919E1"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rPr>
      </w:pPr>
      <w:r w:rsidRPr="009919E1">
        <w:rPr>
          <w:sz w:val="28"/>
          <w:szCs w:val="28"/>
        </w:rPr>
        <w:t>забезпечує підготовку проектів рішень і внесення їх на розгляд Черкаської міської ради та її виконкому, а також проектів розпоряджень міського голови міста Черкаси, доведення до виконавців нормативних та розпорядчих документів з питань, віднесених до їх повноважень;</w:t>
      </w:r>
    </w:p>
    <w:p w:rsidR="00013966" w:rsidRPr="009919E1"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rPr>
      </w:pPr>
      <w:r w:rsidRPr="009919E1">
        <w:rPr>
          <w:sz w:val="28"/>
          <w:szCs w:val="28"/>
        </w:rPr>
        <w:t>здійснює інші повноваження відповідно до Положення про управління інспектування, а також повноваження, покладені на управління інспектування окремими рішеннями Черкаської міської ради, її виконкому, розпорядженнями міського голови міста Черкаси, а також доручень посадових осіб керівництва міської ради та виконкому;</w:t>
      </w:r>
    </w:p>
    <w:p w:rsidR="00013966" w:rsidRPr="009919E1"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rPr>
      </w:pPr>
      <w:r w:rsidRPr="009919E1">
        <w:rPr>
          <w:sz w:val="28"/>
          <w:szCs w:val="28"/>
        </w:rPr>
        <w:t>начальник управління інспектування діє від імені управління інспектування та представляє його у відносинах з державними і недержавними організаціями, підприємствами та установами без доручення;</w:t>
      </w:r>
    </w:p>
    <w:p w:rsidR="00013966" w:rsidRPr="009919E1"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rPr>
      </w:pPr>
      <w:r w:rsidRPr="009919E1">
        <w:rPr>
          <w:sz w:val="28"/>
          <w:szCs w:val="28"/>
        </w:rPr>
        <w:t>начальник управління інспектування призначається на посаду та звільняється з посади міським головою міста Черкаси в порядку, визначеному чинним законодавством України;</w:t>
      </w:r>
    </w:p>
    <w:p w:rsidR="00013966" w:rsidRPr="009919E1"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rPr>
      </w:pPr>
      <w:r w:rsidRPr="009919E1">
        <w:rPr>
          <w:sz w:val="28"/>
          <w:szCs w:val="28"/>
        </w:rPr>
        <w:t>заступник начальника управління інспектування виконує обов’язки начальника управління інспектування під час його відсутності;</w:t>
      </w:r>
    </w:p>
    <w:p w:rsidR="00013966" w:rsidRPr="009919E1" w:rsidRDefault="00013966" w:rsidP="00013966">
      <w:pPr>
        <w:pStyle w:val="western"/>
        <w:numPr>
          <w:ilvl w:val="0"/>
          <w:numId w:val="2"/>
        </w:numPr>
        <w:tabs>
          <w:tab w:val="clear" w:pos="720"/>
          <w:tab w:val="num" w:pos="0"/>
          <w:tab w:val="left" w:pos="993"/>
        </w:tabs>
        <w:spacing w:before="0" w:beforeAutospacing="0" w:after="0" w:afterAutospacing="0"/>
        <w:ind w:left="0" w:firstLine="703"/>
        <w:jc w:val="both"/>
        <w:rPr>
          <w:sz w:val="28"/>
          <w:szCs w:val="28"/>
        </w:rPr>
      </w:pPr>
      <w:r w:rsidRPr="009919E1">
        <w:rPr>
          <w:sz w:val="28"/>
          <w:szCs w:val="28"/>
        </w:rPr>
        <w:t xml:space="preserve">посадові особи органу місцевого самоврядування управління інспектування приймаються на службу та призначаються на посади міським головою міста Черкаси на конкурсній основі чи за іншою процедурою, передбаченою чинним законодавством України. </w:t>
      </w:r>
    </w:p>
    <w:p w:rsidR="00013966" w:rsidRPr="009919E1" w:rsidRDefault="00013966" w:rsidP="00013966">
      <w:pPr>
        <w:pStyle w:val="western"/>
        <w:spacing w:before="0" w:beforeAutospacing="0" w:after="0" w:afterAutospacing="0"/>
        <w:ind w:firstLine="703"/>
        <w:jc w:val="both"/>
        <w:rPr>
          <w:sz w:val="28"/>
          <w:szCs w:val="28"/>
        </w:rPr>
      </w:pPr>
      <w:r w:rsidRPr="009919E1">
        <w:rPr>
          <w:sz w:val="28"/>
          <w:szCs w:val="28"/>
        </w:rPr>
        <w:t>Звільнення та переведення посадових осіб органу місцевого самоврядування, службовців та робітників управління інспектування здійснюється за розпорядженням міського голови міста Черкаси в порядку, передбаченому чинним законодавством України.</w:t>
      </w:r>
    </w:p>
    <w:p w:rsidR="00013966" w:rsidRPr="009919E1" w:rsidRDefault="00013966" w:rsidP="00013966">
      <w:pPr>
        <w:pStyle w:val="western"/>
        <w:spacing w:before="0" w:beforeAutospacing="0" w:after="0" w:afterAutospacing="0"/>
        <w:ind w:firstLine="703"/>
        <w:jc w:val="both"/>
        <w:rPr>
          <w:sz w:val="28"/>
          <w:szCs w:val="28"/>
        </w:rPr>
      </w:pPr>
    </w:p>
    <w:p w:rsidR="00013966" w:rsidRPr="007336BF" w:rsidRDefault="00013966" w:rsidP="00013966">
      <w:pPr>
        <w:pStyle w:val="western"/>
        <w:spacing w:before="0" w:beforeAutospacing="0" w:after="0"/>
        <w:ind w:right="17" w:firstLine="703"/>
        <w:jc w:val="both"/>
        <w:rPr>
          <w:b/>
          <w:sz w:val="28"/>
          <w:szCs w:val="28"/>
        </w:rPr>
      </w:pPr>
      <w:r w:rsidRPr="007336BF">
        <w:rPr>
          <w:b/>
          <w:sz w:val="28"/>
          <w:szCs w:val="28"/>
        </w:rPr>
        <w:t>5. Відповідальність</w:t>
      </w:r>
    </w:p>
    <w:p w:rsidR="00013966" w:rsidRDefault="00013966" w:rsidP="00013966">
      <w:pPr>
        <w:pStyle w:val="western"/>
        <w:spacing w:before="0" w:beforeAutospacing="0" w:after="0" w:afterAutospacing="0"/>
        <w:ind w:firstLine="703"/>
        <w:jc w:val="both"/>
        <w:rPr>
          <w:sz w:val="28"/>
          <w:szCs w:val="28"/>
        </w:rPr>
      </w:pPr>
      <w:r w:rsidRPr="009919E1">
        <w:rPr>
          <w:sz w:val="28"/>
          <w:szCs w:val="28"/>
        </w:rPr>
        <w:t>Начальник управління інспектування несе персональну відповідальність за:</w:t>
      </w:r>
    </w:p>
    <w:p w:rsidR="00013966" w:rsidRDefault="00013966" w:rsidP="00013966">
      <w:pPr>
        <w:pStyle w:val="western"/>
        <w:spacing w:before="0" w:beforeAutospacing="0" w:after="0" w:afterAutospacing="0"/>
        <w:ind w:firstLine="703"/>
        <w:jc w:val="both"/>
        <w:rPr>
          <w:sz w:val="28"/>
          <w:szCs w:val="28"/>
        </w:rPr>
      </w:pPr>
      <w:r>
        <w:rPr>
          <w:sz w:val="28"/>
          <w:szCs w:val="28"/>
        </w:rPr>
        <w:t xml:space="preserve">- </w:t>
      </w:r>
      <w:r w:rsidRPr="009919E1">
        <w:rPr>
          <w:sz w:val="28"/>
          <w:szCs w:val="28"/>
        </w:rPr>
        <w:t>виконання покладених на управління інспектування завдань та здійснення ним функцій і повноважень відповідно до цього Положення</w:t>
      </w:r>
      <w:r>
        <w:rPr>
          <w:sz w:val="28"/>
          <w:szCs w:val="28"/>
        </w:rPr>
        <w:t xml:space="preserve"> та законодавства України;</w:t>
      </w:r>
    </w:p>
    <w:p w:rsidR="00013966" w:rsidRPr="009919E1" w:rsidRDefault="00013966" w:rsidP="00013966">
      <w:pPr>
        <w:pStyle w:val="western"/>
        <w:numPr>
          <w:ilvl w:val="1"/>
          <w:numId w:val="6"/>
        </w:numPr>
        <w:tabs>
          <w:tab w:val="left" w:pos="993"/>
        </w:tabs>
        <w:spacing w:before="0" w:beforeAutospacing="0" w:after="0" w:afterAutospacing="0"/>
        <w:ind w:left="0" w:firstLine="703"/>
        <w:jc w:val="both"/>
        <w:rPr>
          <w:sz w:val="28"/>
          <w:szCs w:val="28"/>
        </w:rPr>
      </w:pPr>
      <w:r w:rsidRPr="009919E1">
        <w:rPr>
          <w:sz w:val="28"/>
          <w:szCs w:val="28"/>
        </w:rPr>
        <w:t>відповідність прийнятих ним рішень вимогам чинного законодавства України;</w:t>
      </w:r>
    </w:p>
    <w:p w:rsidR="00013966" w:rsidRPr="009919E1" w:rsidRDefault="00013966" w:rsidP="00013966">
      <w:pPr>
        <w:pStyle w:val="western"/>
        <w:numPr>
          <w:ilvl w:val="1"/>
          <w:numId w:val="6"/>
        </w:numPr>
        <w:tabs>
          <w:tab w:val="left" w:pos="993"/>
        </w:tabs>
        <w:spacing w:before="0" w:beforeAutospacing="0" w:after="0" w:afterAutospacing="0"/>
        <w:ind w:left="0" w:firstLine="703"/>
        <w:jc w:val="both"/>
        <w:rPr>
          <w:sz w:val="28"/>
          <w:szCs w:val="28"/>
        </w:rPr>
      </w:pPr>
      <w:r w:rsidRPr="009919E1">
        <w:rPr>
          <w:sz w:val="28"/>
          <w:szCs w:val="28"/>
        </w:rPr>
        <w:t>виконання рішень Черкаської міської ради, її виконавчого комітету, доручень та розпоряджень міського голови міста Черкаси, а також доручень посадових осіб керівництва міської ради та виконкому;</w:t>
      </w:r>
    </w:p>
    <w:p w:rsidR="00013966" w:rsidRPr="009919E1" w:rsidRDefault="00013966" w:rsidP="00013966">
      <w:pPr>
        <w:pStyle w:val="western"/>
        <w:numPr>
          <w:ilvl w:val="1"/>
          <w:numId w:val="6"/>
        </w:numPr>
        <w:tabs>
          <w:tab w:val="left" w:pos="993"/>
        </w:tabs>
        <w:spacing w:before="0" w:beforeAutospacing="0" w:after="0" w:afterAutospacing="0"/>
        <w:ind w:left="0" w:firstLine="703"/>
        <w:jc w:val="both"/>
        <w:rPr>
          <w:sz w:val="28"/>
          <w:szCs w:val="28"/>
        </w:rPr>
      </w:pPr>
      <w:r w:rsidRPr="009919E1">
        <w:rPr>
          <w:sz w:val="28"/>
          <w:szCs w:val="28"/>
        </w:rPr>
        <w:t>своєчасну та достовірну інформацію та надання звітів з питань, що входять до повноважень управління інспектування;</w:t>
      </w:r>
    </w:p>
    <w:p w:rsidR="00013966" w:rsidRPr="009919E1" w:rsidRDefault="00013966" w:rsidP="00013966">
      <w:pPr>
        <w:pStyle w:val="western"/>
        <w:numPr>
          <w:ilvl w:val="1"/>
          <w:numId w:val="6"/>
        </w:numPr>
        <w:tabs>
          <w:tab w:val="left" w:pos="993"/>
        </w:tabs>
        <w:spacing w:before="0" w:beforeAutospacing="0" w:after="0" w:afterAutospacing="0"/>
        <w:ind w:left="0" w:firstLine="703"/>
        <w:jc w:val="both"/>
        <w:rPr>
          <w:sz w:val="28"/>
          <w:szCs w:val="28"/>
        </w:rPr>
      </w:pPr>
      <w:r w:rsidRPr="009919E1">
        <w:rPr>
          <w:sz w:val="28"/>
          <w:szCs w:val="28"/>
        </w:rPr>
        <w:t>стан справ в підпорядкованих підрозділах;</w:t>
      </w:r>
    </w:p>
    <w:p w:rsidR="00013966" w:rsidRPr="009919E1" w:rsidRDefault="00013966" w:rsidP="00013966">
      <w:pPr>
        <w:pStyle w:val="western"/>
        <w:numPr>
          <w:ilvl w:val="1"/>
          <w:numId w:val="6"/>
        </w:numPr>
        <w:tabs>
          <w:tab w:val="left" w:pos="993"/>
        </w:tabs>
        <w:spacing w:before="0" w:beforeAutospacing="0" w:after="0" w:afterAutospacing="0"/>
        <w:ind w:left="0" w:firstLine="703"/>
        <w:jc w:val="both"/>
        <w:rPr>
          <w:sz w:val="28"/>
          <w:szCs w:val="28"/>
        </w:rPr>
      </w:pPr>
      <w:r w:rsidRPr="009919E1">
        <w:rPr>
          <w:sz w:val="28"/>
          <w:szCs w:val="28"/>
        </w:rPr>
        <w:t>стан діловодства, бухгалтерського обліку та звітності в управлінні інспектування;</w:t>
      </w:r>
    </w:p>
    <w:p w:rsidR="00013966" w:rsidRPr="009919E1" w:rsidRDefault="00013966" w:rsidP="00013966">
      <w:pPr>
        <w:pStyle w:val="western"/>
        <w:numPr>
          <w:ilvl w:val="1"/>
          <w:numId w:val="6"/>
        </w:numPr>
        <w:tabs>
          <w:tab w:val="left" w:pos="993"/>
        </w:tabs>
        <w:spacing w:before="0" w:beforeAutospacing="0" w:after="0" w:afterAutospacing="0"/>
        <w:ind w:left="0" w:firstLine="703"/>
        <w:jc w:val="both"/>
        <w:rPr>
          <w:sz w:val="28"/>
          <w:szCs w:val="28"/>
        </w:rPr>
      </w:pPr>
      <w:r w:rsidRPr="009919E1">
        <w:rPr>
          <w:sz w:val="28"/>
          <w:szCs w:val="28"/>
        </w:rPr>
        <w:t>своєчасний та якісний розгляд звернень громадян та службової кореспонденції.</w:t>
      </w:r>
    </w:p>
    <w:p w:rsidR="00013966" w:rsidRPr="007336BF" w:rsidRDefault="00013966" w:rsidP="00013966">
      <w:pPr>
        <w:pStyle w:val="western"/>
        <w:spacing w:before="0" w:beforeAutospacing="0" w:after="0" w:afterAutospacing="0" w:line="360" w:lineRule="auto"/>
        <w:ind w:right="17" w:firstLine="703"/>
        <w:jc w:val="both"/>
        <w:rPr>
          <w:sz w:val="28"/>
          <w:szCs w:val="28"/>
        </w:rPr>
      </w:pPr>
    </w:p>
    <w:p w:rsidR="00013966" w:rsidRPr="007336BF" w:rsidRDefault="00013966" w:rsidP="00013966">
      <w:pPr>
        <w:pStyle w:val="western"/>
        <w:spacing w:before="0" w:beforeAutospacing="0" w:after="0" w:afterAutospacing="0" w:line="360" w:lineRule="auto"/>
        <w:ind w:right="17" w:firstLine="703"/>
        <w:jc w:val="both"/>
        <w:rPr>
          <w:b/>
          <w:sz w:val="28"/>
          <w:szCs w:val="28"/>
        </w:rPr>
      </w:pPr>
      <w:r w:rsidRPr="007336BF">
        <w:rPr>
          <w:b/>
          <w:sz w:val="28"/>
          <w:szCs w:val="28"/>
        </w:rPr>
        <w:t>6. Фінансування видатків управління інспектування</w:t>
      </w:r>
    </w:p>
    <w:p w:rsidR="00013966" w:rsidRPr="009919E1" w:rsidRDefault="00013966" w:rsidP="00013966">
      <w:pPr>
        <w:pStyle w:val="western"/>
        <w:spacing w:before="0" w:beforeAutospacing="0" w:after="0" w:afterAutospacing="0"/>
        <w:ind w:firstLine="703"/>
        <w:jc w:val="both"/>
        <w:rPr>
          <w:sz w:val="28"/>
          <w:szCs w:val="28"/>
        </w:rPr>
      </w:pPr>
      <w:r w:rsidRPr="009919E1">
        <w:rPr>
          <w:sz w:val="28"/>
          <w:szCs w:val="28"/>
        </w:rPr>
        <w:t>Фінансування видатків управління інспектування здійснюється з міського бюджету згідно з кошторисом.</w:t>
      </w:r>
    </w:p>
    <w:p w:rsidR="00013966" w:rsidRDefault="00013966" w:rsidP="00013966">
      <w:pPr>
        <w:pStyle w:val="western"/>
        <w:spacing w:before="0" w:beforeAutospacing="0" w:after="0" w:afterAutospacing="0"/>
        <w:ind w:firstLine="703"/>
        <w:jc w:val="both"/>
        <w:rPr>
          <w:sz w:val="28"/>
          <w:szCs w:val="28"/>
        </w:rPr>
      </w:pPr>
      <w:r w:rsidRPr="009919E1">
        <w:rPr>
          <w:sz w:val="28"/>
          <w:szCs w:val="28"/>
        </w:rPr>
        <w:t>Управління інспектування є головним розпорядником коштів.</w:t>
      </w:r>
    </w:p>
    <w:p w:rsidR="00013966" w:rsidRPr="007336BF" w:rsidRDefault="00013966" w:rsidP="00013966">
      <w:pPr>
        <w:ind w:firstLine="703"/>
        <w:jc w:val="both"/>
        <w:rPr>
          <w:sz w:val="28"/>
          <w:szCs w:val="28"/>
          <w:lang w:val="uk-UA" w:eastAsia="uk-UA"/>
        </w:rPr>
      </w:pPr>
      <w:r w:rsidRPr="007336BF">
        <w:rPr>
          <w:sz w:val="28"/>
          <w:szCs w:val="28"/>
          <w:lang w:val="uk-UA" w:eastAsia="uk-UA"/>
        </w:rPr>
        <w:t>Доходи (прибутки) або їх частини та майно не підлягають розподілу серед (засновників)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013966" w:rsidRPr="007336BF" w:rsidRDefault="00013966" w:rsidP="00013966">
      <w:pPr>
        <w:ind w:firstLine="703"/>
        <w:jc w:val="both"/>
        <w:rPr>
          <w:sz w:val="28"/>
          <w:szCs w:val="28"/>
          <w:lang w:val="uk-UA" w:eastAsia="uk-UA"/>
        </w:rPr>
      </w:pPr>
      <w:r w:rsidRPr="007336BF">
        <w:rPr>
          <w:sz w:val="28"/>
          <w:szCs w:val="28"/>
          <w:lang w:val="uk-UA" w:eastAsia="uk-UA"/>
        </w:rPr>
        <w:t>Доходи (прибутки)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 (статутом).</w:t>
      </w:r>
    </w:p>
    <w:p w:rsidR="00013966" w:rsidRPr="009919E1" w:rsidRDefault="00013966" w:rsidP="00013966">
      <w:pPr>
        <w:pStyle w:val="western"/>
        <w:spacing w:before="0" w:beforeAutospacing="0" w:after="0" w:afterAutospacing="0"/>
        <w:ind w:firstLine="703"/>
        <w:jc w:val="both"/>
        <w:rPr>
          <w:sz w:val="28"/>
          <w:szCs w:val="28"/>
        </w:rPr>
      </w:pPr>
      <w:r w:rsidRPr="009919E1">
        <w:rPr>
          <w:sz w:val="28"/>
          <w:szCs w:val="28"/>
        </w:rPr>
        <w:t>Начальник управління інспектування наділяється правом вносити пропозиції щодо уточнення кошторису витрат.</w:t>
      </w:r>
    </w:p>
    <w:p w:rsidR="00013966" w:rsidRPr="009919E1" w:rsidRDefault="00013966" w:rsidP="00013966">
      <w:pPr>
        <w:pStyle w:val="western"/>
        <w:spacing w:before="0" w:beforeAutospacing="0" w:after="0" w:afterAutospacing="0"/>
        <w:ind w:firstLine="703"/>
        <w:jc w:val="both"/>
        <w:rPr>
          <w:sz w:val="28"/>
          <w:szCs w:val="28"/>
        </w:rPr>
      </w:pPr>
    </w:p>
    <w:p w:rsidR="00013966" w:rsidRPr="007336BF" w:rsidRDefault="00013966" w:rsidP="00013966">
      <w:pPr>
        <w:pStyle w:val="western"/>
        <w:spacing w:before="0" w:beforeAutospacing="0" w:after="0" w:afterAutospacing="0" w:line="360" w:lineRule="auto"/>
        <w:ind w:right="17" w:firstLine="703"/>
        <w:jc w:val="both"/>
        <w:rPr>
          <w:b/>
          <w:sz w:val="28"/>
          <w:szCs w:val="28"/>
        </w:rPr>
      </w:pPr>
      <w:r w:rsidRPr="007336BF">
        <w:rPr>
          <w:b/>
          <w:sz w:val="28"/>
          <w:szCs w:val="28"/>
        </w:rPr>
        <w:t>7. Заключні положення</w:t>
      </w:r>
    </w:p>
    <w:p w:rsidR="00013966" w:rsidRPr="009919E1" w:rsidRDefault="00013966" w:rsidP="00013966">
      <w:pPr>
        <w:pStyle w:val="western"/>
        <w:spacing w:before="0" w:beforeAutospacing="0" w:after="0" w:afterAutospacing="0"/>
        <w:ind w:firstLine="703"/>
        <w:jc w:val="both"/>
        <w:rPr>
          <w:sz w:val="28"/>
          <w:szCs w:val="28"/>
        </w:rPr>
      </w:pPr>
      <w:r w:rsidRPr="009919E1">
        <w:rPr>
          <w:sz w:val="28"/>
          <w:szCs w:val="28"/>
        </w:rPr>
        <w:t>Ліквідація та реорганізація управління інспектування проводиться Черкаською міською радою у порядку, визначеному чинним законодавством України.</w:t>
      </w:r>
    </w:p>
    <w:p w:rsidR="00013966" w:rsidRPr="009919E1" w:rsidRDefault="00013966" w:rsidP="00013966">
      <w:pPr>
        <w:pStyle w:val="western"/>
        <w:spacing w:before="0" w:beforeAutospacing="0" w:after="0" w:afterAutospacing="0"/>
        <w:ind w:firstLine="703"/>
        <w:jc w:val="both"/>
        <w:rPr>
          <w:sz w:val="28"/>
          <w:szCs w:val="28"/>
        </w:rPr>
      </w:pPr>
      <w:r w:rsidRPr="007336BF">
        <w:rPr>
          <w:sz w:val="28"/>
          <w:szCs w:val="28"/>
        </w:rPr>
        <w:t>У разі припинення організації (у результаті її ліквідації, злиття, поділу приєднання або переутворення) її активи повинні бути передані одній або кільком неприбутковим організаціям відповідного виду або зараховані до доходу відповідного бюджету.</w:t>
      </w:r>
    </w:p>
    <w:p w:rsidR="00013966" w:rsidRPr="009919E1" w:rsidRDefault="00013966" w:rsidP="00013966">
      <w:pPr>
        <w:pStyle w:val="western"/>
        <w:spacing w:before="0" w:beforeAutospacing="0" w:after="0" w:afterAutospacing="0"/>
        <w:ind w:firstLine="703"/>
        <w:jc w:val="both"/>
        <w:rPr>
          <w:sz w:val="28"/>
          <w:szCs w:val="28"/>
        </w:rPr>
      </w:pPr>
      <w:r w:rsidRPr="009919E1">
        <w:rPr>
          <w:sz w:val="28"/>
          <w:szCs w:val="28"/>
        </w:rPr>
        <w:t>Зміни та доповнення до цього Положення вносяться рішеннями Черкаської міської ради.</w:t>
      </w:r>
    </w:p>
    <w:p w:rsidR="00013966" w:rsidRPr="007336BF" w:rsidRDefault="00013966" w:rsidP="00013966">
      <w:pPr>
        <w:rPr>
          <w:sz w:val="28"/>
          <w:szCs w:val="28"/>
          <w:lang w:val="uk-UA" w:eastAsia="uk-UA"/>
        </w:rPr>
      </w:pPr>
    </w:p>
    <w:p w:rsidR="00013966" w:rsidRPr="007336BF" w:rsidRDefault="00013966" w:rsidP="00013966">
      <w:pPr>
        <w:rPr>
          <w:sz w:val="28"/>
          <w:szCs w:val="28"/>
          <w:lang w:val="uk-UA" w:eastAsia="uk-UA"/>
        </w:rPr>
      </w:pPr>
    </w:p>
    <w:p w:rsidR="00013966" w:rsidRPr="007336BF" w:rsidRDefault="00013966" w:rsidP="00013966">
      <w:pPr>
        <w:rPr>
          <w:sz w:val="28"/>
          <w:szCs w:val="28"/>
          <w:lang w:val="uk-UA" w:eastAsia="uk-UA"/>
        </w:rPr>
      </w:pPr>
    </w:p>
    <w:p w:rsidR="00013966" w:rsidRDefault="00013966" w:rsidP="00013966">
      <w:pPr>
        <w:rPr>
          <w:sz w:val="28"/>
          <w:szCs w:val="28"/>
          <w:lang w:val="uk-UA"/>
        </w:rPr>
      </w:pPr>
    </w:p>
    <w:p w:rsidR="00013966" w:rsidRDefault="00013966" w:rsidP="00013966">
      <w:pPr>
        <w:rPr>
          <w:sz w:val="28"/>
          <w:szCs w:val="28"/>
          <w:lang w:val="uk-UA"/>
        </w:rPr>
      </w:pPr>
    </w:p>
    <w:p w:rsidR="00013966" w:rsidRDefault="00013966" w:rsidP="00027592">
      <w:pPr>
        <w:jc w:val="both"/>
        <w:rPr>
          <w:lang w:val="uk-UA"/>
        </w:rPr>
      </w:pPr>
    </w:p>
    <w:p w:rsidR="00013966" w:rsidRDefault="00013966" w:rsidP="00027592">
      <w:pPr>
        <w:jc w:val="both"/>
        <w:rPr>
          <w:lang w:val="uk-UA"/>
        </w:rPr>
      </w:pPr>
    </w:p>
    <w:p w:rsidR="00013966" w:rsidRPr="00027592" w:rsidRDefault="00013966" w:rsidP="00027592">
      <w:pPr>
        <w:jc w:val="both"/>
        <w:rPr>
          <w:lang w:val="uk-UA"/>
        </w:rPr>
      </w:pPr>
    </w:p>
    <w:sectPr w:rsidR="00013966" w:rsidRPr="000275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7CBA"/>
    <w:multiLevelType w:val="multilevel"/>
    <w:tmpl w:val="760E5F6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501D33"/>
    <w:multiLevelType w:val="multilevel"/>
    <w:tmpl w:val="AE8E3102"/>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A4A0A93"/>
    <w:multiLevelType w:val="hybridMultilevel"/>
    <w:tmpl w:val="A3045F48"/>
    <w:lvl w:ilvl="0" w:tplc="810406CC">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 w15:restartNumberingAfterBreak="0">
    <w:nsid w:val="38E55655"/>
    <w:multiLevelType w:val="hybridMultilevel"/>
    <w:tmpl w:val="8856F070"/>
    <w:lvl w:ilvl="0" w:tplc="810406CC">
      <w:start w:val="1"/>
      <w:numFmt w:val="bullet"/>
      <w:lvlText w:val=""/>
      <w:lvlJc w:val="left"/>
      <w:pPr>
        <w:ind w:left="1423" w:hanging="360"/>
      </w:pPr>
      <w:rPr>
        <w:rFonts w:ascii="Symbol" w:hAnsi="Symbol" w:hint="default"/>
      </w:rPr>
    </w:lvl>
    <w:lvl w:ilvl="1" w:tplc="810406CC">
      <w:start w:val="1"/>
      <w:numFmt w:val="bullet"/>
      <w:lvlText w:val=""/>
      <w:lvlJc w:val="left"/>
      <w:pPr>
        <w:ind w:left="1211" w:hanging="360"/>
      </w:pPr>
      <w:rPr>
        <w:rFonts w:ascii="Symbol" w:hAnsi="Symbol"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4" w15:restartNumberingAfterBreak="0">
    <w:nsid w:val="39BC3297"/>
    <w:multiLevelType w:val="hybridMultilevel"/>
    <w:tmpl w:val="EE8CF4E2"/>
    <w:lvl w:ilvl="0" w:tplc="810406CC">
      <w:start w:val="1"/>
      <w:numFmt w:val="bullet"/>
      <w:lvlText w:val=""/>
      <w:lvlJc w:val="left"/>
      <w:pPr>
        <w:ind w:left="1423" w:hanging="360"/>
      </w:pPr>
      <w:rPr>
        <w:rFonts w:ascii="Symbol" w:hAnsi="Symbol" w:hint="default"/>
      </w:rPr>
    </w:lvl>
    <w:lvl w:ilvl="1" w:tplc="12A00714">
      <w:numFmt w:val="bullet"/>
      <w:lvlText w:val="-"/>
      <w:lvlJc w:val="left"/>
      <w:pPr>
        <w:ind w:left="2638" w:hanging="855"/>
      </w:pPr>
      <w:rPr>
        <w:rFonts w:ascii="Times New Roman" w:eastAsia="Times New Roman" w:hAnsi="Times New Roman" w:cs="Times New Roman"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 w15:restartNumberingAfterBreak="0">
    <w:nsid w:val="3B08570F"/>
    <w:multiLevelType w:val="multilevel"/>
    <w:tmpl w:val="26A00B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B2C3666"/>
    <w:multiLevelType w:val="multilevel"/>
    <w:tmpl w:val="2352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D0121"/>
    <w:multiLevelType w:val="multilevel"/>
    <w:tmpl w:val="4B38FC6A"/>
    <w:lvl w:ilvl="0">
      <w:start w:val="2"/>
      <w:numFmt w:val="decimal"/>
      <w:lvlText w:val="%1."/>
      <w:lvlJc w:val="left"/>
      <w:pPr>
        <w:ind w:left="600" w:hanging="600"/>
      </w:pPr>
      <w:rPr>
        <w:rFonts w:hint="default"/>
      </w:rPr>
    </w:lvl>
    <w:lvl w:ilvl="1">
      <w:start w:val="1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5133841"/>
    <w:multiLevelType w:val="hybridMultilevel"/>
    <w:tmpl w:val="B95C787E"/>
    <w:lvl w:ilvl="0" w:tplc="810406CC">
      <w:start w:val="1"/>
      <w:numFmt w:val="bullet"/>
      <w:lvlText w:val=""/>
      <w:lvlJc w:val="left"/>
      <w:pPr>
        <w:ind w:left="1423" w:hanging="360"/>
      </w:pPr>
      <w:rPr>
        <w:rFonts w:ascii="Symbol" w:hAnsi="Symbol" w:hint="default"/>
      </w:rPr>
    </w:lvl>
    <w:lvl w:ilvl="1" w:tplc="810406CC">
      <w:start w:val="1"/>
      <w:numFmt w:val="bullet"/>
      <w:lvlText w:val=""/>
      <w:lvlJc w:val="left"/>
      <w:pPr>
        <w:ind w:left="2143" w:hanging="360"/>
      </w:pPr>
      <w:rPr>
        <w:rFonts w:ascii="Symbol" w:hAnsi="Symbol"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9" w15:restartNumberingAfterBreak="0">
    <w:nsid w:val="4D8400DB"/>
    <w:multiLevelType w:val="multilevel"/>
    <w:tmpl w:val="104EBCDE"/>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D555403"/>
    <w:multiLevelType w:val="multilevel"/>
    <w:tmpl w:val="23BE941E"/>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1382054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3919227">
    <w:abstractNumId w:val="6"/>
  </w:num>
  <w:num w:numId="3" w16cid:durableId="1335495207">
    <w:abstractNumId w:val="2"/>
  </w:num>
  <w:num w:numId="4" w16cid:durableId="1950819652">
    <w:abstractNumId w:val="4"/>
  </w:num>
  <w:num w:numId="5" w16cid:durableId="1963069966">
    <w:abstractNumId w:val="8"/>
  </w:num>
  <w:num w:numId="6" w16cid:durableId="574513391">
    <w:abstractNumId w:val="3"/>
  </w:num>
  <w:num w:numId="7" w16cid:durableId="1459178850">
    <w:abstractNumId w:val="5"/>
  </w:num>
  <w:num w:numId="8" w16cid:durableId="517236514">
    <w:abstractNumId w:val="7"/>
  </w:num>
  <w:num w:numId="9" w16cid:durableId="1154368349">
    <w:abstractNumId w:val="0"/>
  </w:num>
  <w:num w:numId="10" w16cid:durableId="1341468338">
    <w:abstractNumId w:val="9"/>
  </w:num>
  <w:num w:numId="11" w16cid:durableId="1403723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BE"/>
    <w:rsid w:val="00013966"/>
    <w:rsid w:val="00027592"/>
    <w:rsid w:val="001F28F7"/>
    <w:rsid w:val="0043711E"/>
    <w:rsid w:val="006142B2"/>
    <w:rsid w:val="00E725BE"/>
    <w:rsid w:val="00FE38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A1305-312D-4CB0-9BC1-92D6C623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59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27592"/>
    <w:pPr>
      <w:spacing w:before="100" w:beforeAutospacing="1" w:after="100" w:afterAutospacing="1"/>
    </w:pPr>
  </w:style>
  <w:style w:type="paragraph" w:styleId="a3">
    <w:name w:val="Body Text Indent"/>
    <w:basedOn w:val="a"/>
    <w:link w:val="a4"/>
    <w:uiPriority w:val="99"/>
    <w:unhideWhenUsed/>
    <w:rsid w:val="00027592"/>
    <w:pPr>
      <w:spacing w:after="120"/>
      <w:ind w:left="283"/>
    </w:pPr>
  </w:style>
  <w:style w:type="character" w:customStyle="1" w:styleId="a4">
    <w:name w:val="Основний текст з відступом Знак"/>
    <w:basedOn w:val="a0"/>
    <w:link w:val="a3"/>
    <w:uiPriority w:val="99"/>
    <w:rsid w:val="0002759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CA10-D5E0-467E-B2D0-DAC0B9CB8E1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11308</Words>
  <Characters>6447</Characters>
  <Application>Microsoft Office Word</Application>
  <DocSecurity>0</DocSecurity>
  <Lines>53</Lines>
  <Paragraphs>35</Paragraphs>
  <ScaleCrop>false</ScaleCrop>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Skoryk Nadiia</cp:lastModifiedBy>
  <cp:revision>2</cp:revision>
  <dcterms:created xsi:type="dcterms:W3CDTF">2024-07-04T10:52:00Z</dcterms:created>
  <dcterms:modified xsi:type="dcterms:W3CDTF">2024-07-04T10:52:00Z</dcterms:modified>
</cp:coreProperties>
</file>